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5712"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110D9">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4" w:name="_Toc447110602"/>
      <w:bookmarkStart w:id="15" w:name="_Toc444517707"/>
      <w:r w:rsidRPr="006A0264">
        <w:lastRenderedPageBreak/>
        <w:t>Chapter O</w:t>
      </w:r>
      <w:r w:rsidR="00BC7986" w:rsidRPr="006A0264">
        <w:t xml:space="preserve">ne: </w:t>
      </w:r>
      <w:r w:rsidR="002502A5" w:rsidRPr="006A0264">
        <w:t>Introduction</w:t>
      </w:r>
      <w:bookmarkEnd w:id="14"/>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7" w:name="_Toc444517712"/>
      <w:bookmarkStart w:id="28" w:name="_Toc447110610"/>
      <w:r>
        <w:br w:type="page"/>
      </w:r>
    </w:p>
    <w:p w:rsidR="00BC7986" w:rsidRPr="006A0264" w:rsidRDefault="003A3674" w:rsidP="006A0264">
      <w:pPr>
        <w:pStyle w:val="Heading1"/>
      </w:pPr>
      <w:r w:rsidRPr="006A0264">
        <w:lastRenderedPageBreak/>
        <w:t>Chapter T</w:t>
      </w:r>
      <w:r w:rsidR="00BC7986" w:rsidRPr="006A0264">
        <w:t xml:space="preserve">wo: </w:t>
      </w:r>
      <w:bookmarkEnd w:id="27"/>
      <w:r w:rsidR="000628AA" w:rsidRPr="006A0264">
        <w:t>Related Work</w:t>
      </w:r>
      <w:bookmarkEnd w:id="28"/>
    </w:p>
    <w:p w:rsidR="00600E78" w:rsidRDefault="00600E78" w:rsidP="00A827F5">
      <w:pPr>
        <w:pStyle w:val="Heading3"/>
        <w:rPr>
          <w:u w:val="single"/>
          <w:lang w:val="en-GB"/>
        </w:rPr>
      </w:pPr>
    </w:p>
    <w:p w:rsidR="00A133E7" w:rsidRPr="00A827F5" w:rsidRDefault="004737B3" w:rsidP="004737B3">
      <w:pPr>
        <w:pStyle w:val="Heading2"/>
      </w:pPr>
      <w:r>
        <w:t xml:space="preserve">2.1 </w:t>
      </w:r>
      <w:r>
        <w:tab/>
      </w:r>
      <w:r w:rsidR="00A827F5" w:rsidRPr="00A827F5">
        <w:t>Deductive Software Verification</w:t>
      </w:r>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r>
        <w:t xml:space="preserve">2.2 </w:t>
      </w:r>
      <w:r>
        <w:tab/>
        <w:t>Model Checking</w:t>
      </w: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r>
        <w:t>2.3</w:t>
      </w:r>
      <w:r w:rsidR="004737B3">
        <w:t xml:space="preserve"> </w:t>
      </w:r>
      <w:r w:rsidR="004737B3">
        <w:tab/>
      </w:r>
      <w:r w:rsidR="00A827F5" w:rsidRPr="00A827F5">
        <w:t>Logic</w:t>
      </w:r>
      <w:r>
        <w:t>s</w:t>
      </w:r>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r>
        <w:t>2.4</w:t>
      </w:r>
      <w:r w:rsidR="004737B3">
        <w:t xml:space="preserve"> </w:t>
      </w:r>
      <w:r w:rsidR="004737B3">
        <w:tab/>
      </w:r>
      <w:r w:rsidR="00A827F5">
        <w:t>Design by Contract</w:t>
      </w:r>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r>
        <w:t>2.5</w:t>
      </w:r>
      <w:r w:rsidR="004737B3">
        <w:t xml:space="preserve"> </w:t>
      </w:r>
      <w:r w:rsidR="004737B3">
        <w:tab/>
      </w:r>
      <w:r w:rsidR="00600E78" w:rsidRPr="00600E78">
        <w:t>Runtime Assertion Checking</w:t>
      </w:r>
      <w:r w:rsidR="00600E78">
        <w:t xml:space="preserve"> (RAC)</w:t>
      </w:r>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r>
        <w:t>2.6</w:t>
      </w:r>
      <w:r w:rsidR="004737B3">
        <w:t xml:space="preserve"> </w:t>
      </w:r>
      <w:r w:rsidR="004737B3">
        <w:tab/>
      </w:r>
      <w:r w:rsidR="00600E78" w:rsidRPr="00600E78">
        <w:t>Extended Static Checking (ESC)</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4737B3" w:rsidRPr="004737B3" w:rsidRDefault="004737B3" w:rsidP="004737B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951160" w:rsidRDefault="00951160" w:rsidP="004E61E3">
      <w:pPr>
        <w:autoSpaceDE w:val="0"/>
        <w:autoSpaceDN w:val="0"/>
        <w:adjustRightInd w:val="0"/>
        <w:spacing w:after="0" w:line="240" w:lineRule="auto"/>
        <w:jc w:val="both"/>
        <w:rPr>
          <w:rFonts w:cstheme="minorHAnsi"/>
          <w:color w:val="00000A"/>
          <w:lang w:val="en-GB"/>
        </w:rPr>
      </w:pPr>
    </w:p>
    <w:p w:rsidR="00600E78" w:rsidRDefault="00733F0F" w:rsidP="004737B3">
      <w:pPr>
        <w:pStyle w:val="Heading2"/>
      </w:pPr>
      <w:r>
        <w:t>2.7</w:t>
      </w:r>
      <w:r w:rsidR="004737B3">
        <w:tab/>
      </w:r>
      <w:r w:rsidR="00600E78" w:rsidRPr="00600E78">
        <w:t>Java Modelling La</w:t>
      </w:r>
      <w:r w:rsidR="00600E78">
        <w:t>n</w:t>
      </w:r>
      <w:r w:rsidR="00600E78" w:rsidRPr="00600E78">
        <w:t>guage (JML)</w:t>
      </w:r>
    </w:p>
    <w:p w:rsidR="00B80145" w:rsidRPr="00B80145" w:rsidRDefault="00733F0F" w:rsidP="00B80145">
      <w:pPr>
        <w:pStyle w:val="Heading3"/>
        <w:rPr>
          <w:u w:val="single"/>
          <w:lang w:val="en-GB"/>
        </w:rPr>
      </w:pPr>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r>
        <w:rPr>
          <w:u w:val="single"/>
        </w:rPr>
        <w:t>2.7</w:t>
      </w:r>
      <w:r w:rsidR="00B80145">
        <w:rPr>
          <w:u w:val="single"/>
        </w:rPr>
        <w:t>.2</w:t>
      </w:r>
      <w:r w:rsidR="00B80145">
        <w:rPr>
          <w:u w:val="single"/>
        </w:rPr>
        <w:tab/>
      </w:r>
      <w:r w:rsidR="00B80145" w:rsidRPr="00B80145">
        <w:rPr>
          <w:u w:val="single"/>
        </w:rPr>
        <w:t>JML Syntax</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2512"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13536"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1110D9" w:rsidRPr="00F61B55" w:rsidRDefault="001110D9"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1110D9" w:rsidRPr="00F61B55" w:rsidRDefault="001110D9"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4560"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1110D9" w:rsidRPr="00DB2D4E" w:rsidRDefault="001110D9"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110D9" w:rsidRDefault="001110D9"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14560;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1110D9" w:rsidRPr="00DB2D4E" w:rsidRDefault="001110D9"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110D9" w:rsidRDefault="001110D9"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postcondition that must be satisfied </w:t>
      </w:r>
      <w:r w:rsidRPr="0006476B">
        <w:rPr>
          <w:rFonts w:eastAsia="Times New Roman" w:cstheme="minorHAnsi"/>
          <w:szCs w:val="20"/>
          <w:lang w:val="en-GB" w:eastAsia="en-GB"/>
        </w:rPr>
        <w:lastRenderedPageBreak/>
        <w:t>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.3</w:t>
      </w:r>
      <w:r w:rsidR="00907E4D" w:rsidRPr="00907E4D">
        <w:rPr>
          <w:u w:val="single"/>
        </w:rPr>
        <w:tab/>
      </w:r>
      <w:r w:rsidR="00B80145" w:rsidRPr="00907E4D">
        <w:rPr>
          <w:u w:val="single"/>
        </w:rPr>
        <w:t>Ghost and Model</w:t>
      </w: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.4</w:t>
      </w:r>
      <w:r w:rsidR="00907E4D" w:rsidRPr="00907E4D">
        <w:rPr>
          <w:u w:val="single"/>
        </w:rPr>
        <w:tab/>
      </w:r>
      <w:r w:rsidR="00B80145" w:rsidRPr="00907E4D">
        <w:rPr>
          <w:u w:val="single"/>
        </w:rPr>
        <w:t>Quantifiers</w:t>
      </w:r>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r>
        <w:t>2.8</w:t>
      </w:r>
      <w:r w:rsidR="00907E4D">
        <w:tab/>
        <w:t>Intermediate Verification Languages (IVL’s)</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r>
        <w:t>2.9</w:t>
      </w:r>
      <w:r w:rsidR="00907E4D">
        <w:tab/>
        <w:t>Verification Condition Generators (VCG’s)</w:t>
      </w:r>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r>
        <w:t>2.10</w:t>
      </w:r>
      <w:r w:rsidR="002E1073">
        <w:t xml:space="preserve"> </w:t>
      </w:r>
      <w:r w:rsidR="002E1073">
        <w:tab/>
        <w:t>Symbolic Execution (SE)</w:t>
      </w:r>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r>
        <w:rPr>
          <w:lang w:eastAsia="en-GB"/>
        </w:rPr>
        <w:t>2.11</w:t>
      </w:r>
      <w:r w:rsidR="002E1073">
        <w:rPr>
          <w:lang w:eastAsia="en-GB"/>
        </w:rPr>
        <w:tab/>
        <w:t>Verification Conditions</w:t>
      </w:r>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 xml:space="preserve">All Verification Conditions are </w:t>
      </w:r>
      <w:r w:rsidR="00992D12" w:rsidRPr="00737946">
        <w:rPr>
          <w:rFonts w:cstheme="minorHAnsi"/>
          <w:color w:val="00000A"/>
          <w:lang w:val="en-GB"/>
        </w:rPr>
        <w:lastRenderedPageBreak/>
        <w:t>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r>
        <w:t>2.12</w:t>
      </w:r>
      <w:r w:rsidR="00026A48">
        <w:tab/>
      </w:r>
      <w:r w:rsidR="00B25B7B">
        <w:t>Theorem Provers</w:t>
      </w:r>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r>
        <w:t>2.1</w:t>
      </w:r>
      <w:r w:rsidR="00733F0F">
        <w:t>3</w:t>
      </w:r>
      <w:r>
        <w:tab/>
        <w:t>Satisfiability Solvers (SAT)</w:t>
      </w:r>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r>
        <w:t>2.1</w:t>
      </w:r>
      <w:r w:rsidR="00733F0F">
        <w:t>4</w:t>
      </w:r>
      <w:r w:rsidR="00026A48">
        <w:tab/>
      </w:r>
      <w:r w:rsidR="00026A48" w:rsidRPr="00737946">
        <w:t>Satisfiability Modulo Theories</w:t>
      </w:r>
      <w:r w:rsidR="00026A48">
        <w:t xml:space="preserve"> (SMT)</w:t>
      </w:r>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026A48" w:rsidP="002F16AB">
      <w:pPr>
        <w:autoSpaceDE w:val="0"/>
        <w:autoSpaceDN w:val="0"/>
        <w:adjustRightInd w:val="0"/>
        <w:spacing w:after="0" w:line="240" w:lineRule="auto"/>
        <w:jc w:val="both"/>
        <w:rPr>
          <w:rFonts w:cstheme="minorHAnsi"/>
          <w:color w:val="00000A"/>
          <w:lang w:val="en-GB"/>
        </w:rPr>
      </w:pP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r>
        <w:rPr>
          <w:lang w:val="en-GB"/>
        </w:rPr>
        <w:lastRenderedPageBreak/>
        <w:t>Chapter Three</w:t>
      </w:r>
      <w:r w:rsidRPr="006B5893">
        <w:rPr>
          <w:lang w:val="en-GB"/>
        </w:rPr>
        <w:t xml:space="preserve">: </w:t>
      </w:r>
      <w:r>
        <w:rPr>
          <w:lang w:val="en-GB"/>
        </w:rPr>
        <w:t>Tools</w:t>
      </w:r>
    </w:p>
    <w:p w:rsidR="003A3674" w:rsidRDefault="003A3674" w:rsidP="00A568ED">
      <w:pPr>
        <w:pStyle w:val="Heading3"/>
        <w:rPr>
          <w:u w:val="single"/>
          <w:lang w:val="en-GB"/>
        </w:rPr>
      </w:pPr>
    </w:p>
    <w:p w:rsidR="00A568ED" w:rsidRPr="00A568ED" w:rsidRDefault="00733F0F" w:rsidP="003A3674">
      <w:pPr>
        <w:pStyle w:val="Heading2"/>
      </w:pPr>
      <w:r>
        <w:t>3</w:t>
      </w:r>
      <w:r w:rsidR="003A3674">
        <w:t>.1</w:t>
      </w:r>
      <w:r w:rsidR="003A3674">
        <w:tab/>
      </w:r>
      <w:r w:rsidR="00A568ED" w:rsidRPr="00A568ED">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9504"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110D9" w:rsidRPr="00E77715" w:rsidRDefault="001110D9"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950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1110D9" w:rsidRPr="00E77715" w:rsidRDefault="001110D9"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1110D9" w:rsidRPr="00020F27" w:rsidRDefault="001110D9"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44547F">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1110D9" w:rsidRPr="00020F27" w:rsidRDefault="001110D9"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44547F">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3360"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8960"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110D9" w:rsidRPr="00491527" w:rsidRDefault="001110D9"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896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1110D9" w:rsidRPr="00491527" w:rsidRDefault="001110D9"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6912"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1110D9" w:rsidRPr="00FD5AD6" w:rsidRDefault="001110D9"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44547F">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1110D9" w:rsidRPr="00FD5AD6" w:rsidRDefault="001110D9"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44547F">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4864"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r>
        <w:lastRenderedPageBreak/>
        <w:t xml:space="preserve">3.2 </w:t>
      </w:r>
      <w:r>
        <w:tab/>
      </w:r>
      <w:r w:rsidR="00F5048E" w:rsidRPr="00F5048E">
        <w:t>KeY Verification Tool</w:t>
      </w:r>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2336"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1110D9" w:rsidRPr="00DB2D4E" w:rsidRDefault="001110D9"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110D9" w:rsidRDefault="001110D9"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233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1110D9" w:rsidRPr="00DB2D4E" w:rsidRDefault="001110D9"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110D9" w:rsidRDefault="001110D9"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1110D9" w:rsidRPr="00DB2D4E" w:rsidRDefault="001110D9"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44547F">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1110D9" w:rsidRPr="00DB2D4E" w:rsidRDefault="001110D9"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44547F">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7760"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as one logical sequent calculus that is used by KeY to build the interactive prover.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One of the KeY tools main advantages over other deductive verifiers is its abiliity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4547F">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r>
        <w:lastRenderedPageBreak/>
        <w:t xml:space="preserve">3.3 </w:t>
      </w:r>
      <w:r>
        <w:tab/>
      </w:r>
      <w:r w:rsidR="006B27F4" w:rsidRPr="006B27F4">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29" w:name="_Toc444517722"/>
      <w:bookmarkStart w:id="30" w:name="_Toc447110614"/>
      <w:r w:rsidRPr="002F48D7">
        <w:lastRenderedPageBreak/>
        <w:t>Chapter</w:t>
      </w:r>
      <w:r w:rsidR="00985223" w:rsidRPr="002F48D7">
        <w:t xml:space="preserve"> Four</w:t>
      </w:r>
      <w:r w:rsidRPr="002F48D7">
        <w:t xml:space="preserve">: </w:t>
      </w:r>
      <w:bookmarkEnd w:id="29"/>
      <w:bookmarkEnd w:id="30"/>
      <w:r w:rsidR="007A03EA" w:rsidRPr="002F48D7">
        <w:t>Case Studies</w:t>
      </w:r>
    </w:p>
    <w:p w:rsidR="007424EE" w:rsidRPr="007424EE" w:rsidRDefault="007424EE" w:rsidP="007424EE"/>
    <w:p w:rsidR="002F48D7" w:rsidRPr="002F48D7" w:rsidRDefault="002F48D7" w:rsidP="002F48D7">
      <w:pPr>
        <w:pStyle w:val="Heading2"/>
      </w:pPr>
      <w:r>
        <w:t xml:space="preserve">4.1 </w:t>
      </w:r>
      <w:r>
        <w:tab/>
        <w:t>Overview</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846EAF" w:rsidRDefault="00846EAF" w:rsidP="007A03EA">
      <w:pPr>
        <w:rPr>
          <w:lang w:val="en-GB"/>
        </w:rPr>
      </w:pPr>
    </w:p>
    <w:p w:rsidR="00A340F4" w:rsidRDefault="00173047" w:rsidP="005430B6">
      <w:pPr>
        <w:pStyle w:val="Heading2"/>
      </w:pPr>
      <w:r>
        <w:t xml:space="preserve">4.2 </w:t>
      </w:r>
      <w:r>
        <w:tab/>
      </w:r>
      <w:r w:rsidR="00A340F4">
        <w:t xml:space="preserve">Case Study </w:t>
      </w:r>
      <w:r w:rsidR="001D5761">
        <w:t>– Binary Search</w:t>
      </w:r>
    </w:p>
    <w:p w:rsidR="007A03EA" w:rsidRPr="005D560C" w:rsidRDefault="00173047" w:rsidP="005430B6">
      <w:pPr>
        <w:pStyle w:val="Heading3"/>
      </w:pPr>
      <w:r>
        <w:t>4.2.1</w:t>
      </w:r>
      <w:r>
        <w:tab/>
      </w:r>
      <w:r w:rsidR="001D5761">
        <w:t>Goal</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173047" w:rsidP="00EB7CAB">
      <w:pPr>
        <w:pStyle w:val="Heading3"/>
      </w:pPr>
      <w:r>
        <w:t>4.2.2</w:t>
      </w:r>
      <w:r>
        <w:tab/>
      </w:r>
      <w:r w:rsidR="008248B9" w:rsidRPr="008248B9">
        <w:t>Krakatoa</w:t>
      </w:r>
    </w:p>
    <w:p w:rsidR="00B224A3" w:rsidRPr="00B224A3" w:rsidRDefault="00173047" w:rsidP="00B224A3">
      <w:pPr>
        <w:pStyle w:val="Heading4"/>
        <w:rPr>
          <w:u w:val="single"/>
          <w:lang w:val="en-GB"/>
        </w:rPr>
      </w:pPr>
      <w:r>
        <w:rPr>
          <w:u w:val="single"/>
          <w:lang w:val="en-GB"/>
        </w:rPr>
        <w:t>4.2.2.1</w:t>
      </w:r>
      <w:r>
        <w:rPr>
          <w:u w:val="single"/>
          <w:lang w:val="en-GB"/>
        </w:rPr>
        <w:tab/>
      </w:r>
      <w:r w:rsidR="00B224A3"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173047" w:rsidP="00B224A3">
      <w:pPr>
        <w:pStyle w:val="Heading4"/>
        <w:rPr>
          <w:rFonts w:ascii="Consolas" w:eastAsia="Times New Roman" w:hAnsi="Consolas" w:cs="Times New Roman"/>
          <w:color w:val="000000"/>
          <w:sz w:val="21"/>
          <w:szCs w:val="21"/>
          <w:u w:val="single"/>
          <w:lang w:val="en-GB" w:eastAsia="en-GB"/>
        </w:rPr>
      </w:pPr>
      <w:r>
        <w:rPr>
          <w:u w:val="single"/>
          <w:lang w:val="en-GB"/>
        </w:rPr>
        <w:t>4.2.2.2</w:t>
      </w:r>
      <w:r>
        <w:rPr>
          <w:u w:val="single"/>
          <w:lang w:val="en-GB"/>
        </w:rPr>
        <w:tab/>
      </w:r>
      <w:r w:rsidR="00B224A3" w:rsidRPr="00B224A3">
        <w:rPr>
          <w:u w:val="single"/>
          <w:lang w:val="en-GB"/>
        </w:rPr>
        <w:t>Verification</w:t>
      </w:r>
    </w:p>
    <w:p w:rsidR="005204EA" w:rsidRDefault="00B224A3" w:rsidP="00B224A3">
      <w:pPr>
        <w:rPr>
          <w:lang w:val="en-GB"/>
        </w:rPr>
      </w:pPr>
      <w:bookmarkStart w:id="31"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173047" w:rsidP="00ED641A">
      <w:pPr>
        <w:pStyle w:val="Heading2"/>
      </w:pPr>
      <w:r>
        <w:t>4.2.3</w:t>
      </w:r>
      <w:r>
        <w:tab/>
      </w:r>
      <w:r w:rsidR="00315A5C">
        <w:t>KeY</w:t>
      </w:r>
    </w:p>
    <w:p w:rsidR="00D51353" w:rsidRDefault="00173047" w:rsidP="00D51353">
      <w:pPr>
        <w:pStyle w:val="Heading3"/>
        <w:rPr>
          <w:u w:val="single"/>
        </w:rPr>
      </w:pPr>
      <w:r>
        <w:rPr>
          <w:u w:val="single"/>
        </w:rPr>
        <w:t>4.2.3.1</w:t>
      </w:r>
      <w:r>
        <w:rPr>
          <w:u w:val="single"/>
        </w:rPr>
        <w:tab/>
      </w:r>
      <w:r w:rsidR="00D51353"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387F17">
      <w:pPr>
        <w:pStyle w:val="Heading3"/>
        <w:rPr>
          <w:u w:val="single"/>
        </w:rPr>
      </w:pPr>
      <w:r>
        <w:rPr>
          <w:u w:val="single"/>
        </w:rPr>
        <w:t>4.2.3.2</w:t>
      </w:r>
      <w:r>
        <w:rPr>
          <w:u w:val="single"/>
        </w:rPr>
        <w:tab/>
      </w:r>
      <w:r w:rsidR="00387F17"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173047" w:rsidP="00ED641A">
      <w:pPr>
        <w:pStyle w:val="Heading2"/>
      </w:pPr>
      <w:r>
        <w:t>4.2.4</w:t>
      </w:r>
      <w:r>
        <w:tab/>
      </w:r>
      <w:r w:rsidR="00ED641A" w:rsidRPr="00ED641A">
        <w:t>OpenJML</w:t>
      </w:r>
    </w:p>
    <w:p w:rsidR="00ED641A" w:rsidRPr="00ED641A" w:rsidRDefault="00173047" w:rsidP="00ED641A">
      <w:pPr>
        <w:pStyle w:val="Heading3"/>
        <w:rPr>
          <w:u w:val="single"/>
        </w:rPr>
      </w:pPr>
      <w:r>
        <w:rPr>
          <w:u w:val="single"/>
        </w:rPr>
        <w:t>4.2.4.1</w:t>
      </w:r>
      <w:r>
        <w:rPr>
          <w:u w:val="single"/>
        </w:rPr>
        <w:tab/>
      </w:r>
      <w:r w:rsidR="00ED641A" w:rsidRPr="00ED641A">
        <w:rPr>
          <w:u w:val="single"/>
        </w:rPr>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ED641A">
      <w:pPr>
        <w:pStyle w:val="Heading3"/>
        <w:rPr>
          <w:u w:val="single"/>
        </w:rPr>
      </w:pPr>
      <w:r>
        <w:rPr>
          <w:u w:val="single"/>
        </w:rPr>
        <w:t>4.2.4.2</w:t>
      </w:r>
      <w:r>
        <w:rPr>
          <w:u w:val="single"/>
        </w:rPr>
        <w:tab/>
      </w:r>
      <w:r w:rsidR="00ED641A"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173047" w:rsidP="00C14FEF">
      <w:pPr>
        <w:pStyle w:val="Heading2"/>
      </w:pPr>
      <w:r>
        <w:t>4.</w:t>
      </w:r>
      <w:r w:rsidR="0045552E">
        <w:t>2.5</w:t>
      </w:r>
      <w:r>
        <w:tab/>
      </w:r>
      <w:r w:rsidR="00C14FEF">
        <w:t>Analysis</w:t>
      </w:r>
    </w:p>
    <w:p w:rsidR="00BE5038" w:rsidRDefault="00BE5038" w:rsidP="00BE5038">
      <w:r w:rsidRPr="00731B29">
        <w:t>The first thing to note is the somewhat unnecessarily changing of the ‘</w:t>
      </w:r>
      <w:r w:rsidRPr="00731B29">
        <w:rPr>
          <w:i/>
        </w:rPr>
        <w:t>loop_invariant</w:t>
      </w:r>
      <w:r w:rsidRPr="00731B29">
        <w:t>’ keyword to ‘</w:t>
      </w:r>
      <w:r w:rsidRPr="00731B29">
        <w:rPr>
          <w:i/>
        </w:rPr>
        <w:t>maintaining</w:t>
      </w:r>
      <w:r w:rsidRPr="00731B29">
        <w:t xml:space="preserve">’ in OpenJML which in our opinion it serves no additional purpose as opposed to making it more difficult to reconnect the JML subsets into one version. </w:t>
      </w:r>
      <w:r w:rsidR="004342B1" w:rsidRPr="00731B29">
        <w:t>KeY has the ability to use both keywords for describing loop invariants so we decided to try substituting in the ‘loop_invariant’ keyword into OpenJML to see if it was supported, however it resulted in an error.</w:t>
      </w:r>
      <w:r w:rsidR="008567D8" w:rsidRPr="00731B29">
        <w:t xml:space="preserve"> This now let the systems split, with Kraktoa</w:t>
      </w:r>
      <w:r w:rsidR="00586CE0" w:rsidRPr="00731B29">
        <w:t xml:space="preserve"> only</w:t>
      </w:r>
      <w:r w:rsidR="008567D8" w:rsidRPr="00731B29">
        <w:t xml:space="preserve"> supporting ‘</w:t>
      </w:r>
      <w:r w:rsidR="008567D8" w:rsidRPr="00731B29">
        <w:rPr>
          <w:i/>
        </w:rPr>
        <w:t>loop_invariant</w:t>
      </w:r>
      <w:r w:rsidR="008567D8" w:rsidRPr="00731B29">
        <w:t xml:space="preserve">’, OpenJML </w:t>
      </w:r>
      <w:r w:rsidR="00586CE0" w:rsidRPr="00731B29">
        <w:t xml:space="preserve">only </w:t>
      </w:r>
      <w:r w:rsidR="008567D8" w:rsidRPr="00731B29">
        <w:t>supporting ‘</w:t>
      </w:r>
      <w:r w:rsidR="008567D8" w:rsidRPr="00731B29">
        <w:rPr>
          <w:i/>
        </w:rPr>
        <w:t>maintaining</w:t>
      </w:r>
      <w:r w:rsidR="008567D8" w:rsidRPr="00731B29">
        <w:t>’ and KeY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lastRenderedPageBreak/>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9D29EA">
        <w:t xml:space="preserve"> </w:t>
      </w:r>
    </w:p>
    <w:p w:rsidR="00A340F4" w:rsidRDefault="009D29EA" w:rsidP="00ED641A">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450654" w:rsidRDefault="00E259E1" w:rsidP="00410BE3">
      <w:pPr>
        <w:pStyle w:val="Heading2"/>
      </w:pPr>
      <w:r w:rsidRPr="00850658">
        <w:lastRenderedPageBreak/>
        <w:t>4.3</w:t>
      </w:r>
      <w:r w:rsidRPr="00850658">
        <w:tab/>
      </w:r>
      <w:r w:rsidR="00450654" w:rsidRPr="00850658">
        <w:t xml:space="preserve">Case Study </w:t>
      </w:r>
      <w:r w:rsidR="001D5761" w:rsidRPr="00850658">
        <w:t xml:space="preserve">– </w:t>
      </w:r>
      <w:r w:rsidR="00947F7B" w:rsidRPr="00850658">
        <w:t>PrefixSum</w:t>
      </w:r>
    </w:p>
    <w:p w:rsidR="001D5761" w:rsidRDefault="00E51F48" w:rsidP="001D5761">
      <w:pPr>
        <w:pStyle w:val="Heading3"/>
      </w:pPr>
      <w:r>
        <w:t>4.3.1</w:t>
      </w:r>
      <w:r>
        <w:tab/>
      </w:r>
      <w:r w:rsidR="001D5761">
        <w:t>Goal</w:t>
      </w:r>
    </w:p>
    <w:p w:rsidR="00450654" w:rsidRPr="00EB6F73" w:rsidRDefault="001D5761" w:rsidP="00450654">
      <w:r>
        <w:t>Our goal for this case study was to create a specification for the Longest</w:t>
      </w:r>
      <w:r w:rsidR="007623FC">
        <w:t xml:space="preserve"> </w:t>
      </w:r>
      <w:r>
        <w:t>Repeated</w:t>
      </w:r>
      <w:r w:rsidR="007623FC">
        <w:t xml:space="preserve"> </w:t>
      </w:r>
      <w:r>
        <w:t xml:space="preserve">Substring and the </w:t>
      </w:r>
      <w:r w:rsidRPr="00850658">
        <w:t>PrefixSum challenges from the VerifyThis 2012</w:t>
      </w:r>
      <w:r>
        <w:t xml:space="preserve"> competition in OpenJML using the KeY implementations as a starting point. We would also try to implement the PrefixSum challenge in Krakatoa simply as a terms of comparison. We chose the KeY implementations as these algorithm were significantly more difficult than the Binary Search algorithm and required a team of experts from the KeY development team to complete these challenges, along with a substantial period of time. The KeY team confirmed that the majority of their implementations could indeed be verified in the KeY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Burns, D., Mostowski, W. &amp; Ulbrich, M. (2015)</w:t>
      </w:r>
      <w:r w:rsidRPr="00434DDB">
        <w:rPr>
          <w:i/>
          <w:color w:val="7030A0"/>
          <w:sz w:val="16"/>
          <w:szCs w:val="16"/>
        </w:rPr>
        <w:t>)</w:t>
      </w:r>
      <w:r>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r>
        <w:t>4.3.2</w:t>
      </w:r>
      <w:r>
        <w:tab/>
      </w:r>
      <w:r w:rsidR="007623FC">
        <w:t>Algorithm</w:t>
      </w:r>
    </w:p>
    <w:p w:rsidR="007623FC" w:rsidRPr="007623FC" w:rsidRDefault="007623FC" w:rsidP="007623FC">
      <w:r w:rsidRPr="007623FC">
        <w:rPr>
          <w:highlight w:val="green"/>
        </w:rPr>
        <w:t>BRIEF DESCRIPTION</w:t>
      </w:r>
    </w:p>
    <w:p w:rsidR="002E540F" w:rsidRPr="002E540F" w:rsidRDefault="00E51F48" w:rsidP="002E540F">
      <w:pPr>
        <w:pStyle w:val="Heading4"/>
        <w:rPr>
          <w:u w:val="single"/>
        </w:rPr>
      </w:pPr>
      <w:r>
        <w:rPr>
          <w:u w:val="single"/>
        </w:rPr>
        <w:t>4.3.3</w:t>
      </w:r>
      <w:r>
        <w:rPr>
          <w:u w:val="single"/>
        </w:rPr>
        <w:tab/>
      </w:r>
      <w:r w:rsidR="002E540F" w:rsidRPr="002E540F">
        <w:rPr>
          <w:u w:val="single"/>
        </w:rPr>
        <w:t>Attempt 1</w:t>
      </w:r>
    </w:p>
    <w:p w:rsidR="002E540F" w:rsidRDefault="00E51F48" w:rsidP="002E540F">
      <w:pPr>
        <w:pStyle w:val="Heading5"/>
      </w:pPr>
      <w:r>
        <w:t>4.3.3.1</w:t>
      </w:r>
      <w:r>
        <w:tab/>
      </w:r>
      <w:r w:rsidR="002E540F">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lastRenderedPageBreak/>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2E540F">
      <w:pPr>
        <w:pStyle w:val="Heading5"/>
      </w:pPr>
      <w:r>
        <w:t>4.3.3.2</w:t>
      </w:r>
      <w:r>
        <w:tab/>
      </w:r>
      <w:r w:rsidR="002E540F">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4547F">
        <w:rPr>
          <w:noProof/>
          <w:color w:val="auto"/>
        </w:rPr>
        <w:t>5</w:t>
      </w:r>
      <w:r w:rsidRPr="00022E4D">
        <w:rPr>
          <w:color w:val="auto"/>
        </w:rPr>
        <w:fldChar w:fldCharType="end"/>
      </w:r>
      <w:r w:rsidRPr="00022E4D">
        <w:rPr>
          <w:color w:val="auto"/>
        </w:rPr>
        <w:t>: OpenJML - PrefixSum - ESC errors</w:t>
      </w:r>
    </w:p>
    <w:p w:rsidR="002E540F" w:rsidRDefault="00E51F48" w:rsidP="002E540F">
      <w:pPr>
        <w:pStyle w:val="Heading5"/>
      </w:pPr>
      <w:r>
        <w:lastRenderedPageBreak/>
        <w:t>4.3.3.3</w:t>
      </w:r>
      <w:r>
        <w:tab/>
      </w:r>
      <w:r w:rsidR="002E540F">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E51F48" w:rsidP="002E540F">
      <w:pPr>
        <w:pStyle w:val="Heading4"/>
        <w:rPr>
          <w:u w:val="single"/>
        </w:rPr>
      </w:pPr>
      <w:r>
        <w:rPr>
          <w:u w:val="single"/>
        </w:rPr>
        <w:t>4.3.4</w:t>
      </w:r>
      <w:r>
        <w:rPr>
          <w:u w:val="single"/>
        </w:rPr>
        <w:tab/>
      </w:r>
      <w:r w:rsidR="002E540F" w:rsidRPr="002E540F">
        <w:rPr>
          <w:u w:val="single"/>
        </w:rPr>
        <w:t xml:space="preserve">Attempt </w:t>
      </w:r>
      <w:r w:rsidR="002E540F">
        <w:rPr>
          <w:u w:val="single"/>
        </w:rPr>
        <w:t>2</w:t>
      </w:r>
    </w:p>
    <w:p w:rsidR="002E540F" w:rsidRDefault="00E51F48" w:rsidP="002E540F">
      <w:pPr>
        <w:pStyle w:val="Heading5"/>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2E540F">
      <w:pPr>
        <w:pStyle w:val="Heading5"/>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E51F48" w:rsidP="002E540F">
      <w:pPr>
        <w:pStyle w:val="Heading5"/>
      </w:pPr>
      <w:r>
        <w:t>4.3.4.3</w:t>
      </w:r>
      <w:r>
        <w:tab/>
      </w:r>
      <w:r w:rsidR="002E540F">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E51F48" w:rsidP="0043027C">
      <w:pPr>
        <w:pStyle w:val="Heading4"/>
        <w:rPr>
          <w:u w:val="single"/>
        </w:rPr>
      </w:pPr>
      <w:r>
        <w:rPr>
          <w:u w:val="single"/>
        </w:rPr>
        <w:t>4.3.5</w:t>
      </w:r>
      <w:r>
        <w:rPr>
          <w:u w:val="single"/>
        </w:rPr>
        <w:tab/>
      </w:r>
      <w:r w:rsidR="0043027C" w:rsidRPr="002E540F">
        <w:rPr>
          <w:u w:val="single"/>
        </w:rPr>
        <w:t xml:space="preserve">Attempt </w:t>
      </w:r>
      <w:r w:rsidR="0043027C">
        <w:rPr>
          <w:u w:val="single"/>
        </w:rPr>
        <w:t>3</w:t>
      </w:r>
    </w:p>
    <w:p w:rsidR="0043027C" w:rsidRDefault="00E51F48" w:rsidP="0043027C">
      <w:pPr>
        <w:pStyle w:val="Heading5"/>
      </w:pPr>
      <w:r>
        <w:t>4.3.5.1</w:t>
      </w:r>
      <w:r>
        <w:tab/>
      </w:r>
      <w:r w:rsidR="0043027C">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43027C">
      <w:pPr>
        <w:pStyle w:val="Heading5"/>
      </w:pPr>
      <w:r>
        <w:lastRenderedPageBreak/>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E51F48" w:rsidP="0043027C">
      <w:pPr>
        <w:pStyle w:val="Heading5"/>
      </w:pPr>
      <w:r>
        <w:t>4.3.5.3</w:t>
      </w:r>
      <w:r>
        <w:tab/>
      </w:r>
      <w:r w:rsidR="0043027C">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8263F1" w:rsidRPr="002E540F" w:rsidRDefault="00E51F48" w:rsidP="008263F1">
      <w:pPr>
        <w:pStyle w:val="Heading4"/>
        <w:rPr>
          <w:u w:val="single"/>
        </w:rPr>
      </w:pPr>
      <w:r>
        <w:rPr>
          <w:u w:val="single"/>
        </w:rPr>
        <w:t>4.3.6</w:t>
      </w:r>
      <w:r>
        <w:rPr>
          <w:u w:val="single"/>
        </w:rPr>
        <w:tab/>
      </w:r>
      <w:r w:rsidR="008263F1" w:rsidRPr="002E540F">
        <w:rPr>
          <w:u w:val="single"/>
        </w:rPr>
        <w:t xml:space="preserve">Attempt </w:t>
      </w:r>
      <w:r w:rsidR="008263F1">
        <w:rPr>
          <w:u w:val="single"/>
        </w:rPr>
        <w:t>4</w:t>
      </w:r>
    </w:p>
    <w:p w:rsidR="008263F1" w:rsidRDefault="00E51F48" w:rsidP="008263F1">
      <w:pPr>
        <w:pStyle w:val="Heading5"/>
      </w:pPr>
      <w:r>
        <w:t>4.3.6.1</w:t>
      </w:r>
      <w:r>
        <w:tab/>
      </w:r>
      <w:r w:rsidR="008263F1">
        <w:t>Code and Specification</w:t>
      </w:r>
    </w:p>
    <w:p w:rsidR="008263F1" w:rsidRDefault="008263F1" w:rsidP="008263F1">
      <w:r>
        <w:t>The ‘isPow2’ method on Lines 23-39 was the next method we added into our OpenJML implementation.</w:t>
      </w:r>
      <w:r w:rsidR="00104EC3">
        <w:t xml:space="preserve"> The specification made use of recursion on Line 25 </w:t>
      </w:r>
      <w:r>
        <w:t xml:space="preserve"> </w:t>
      </w:r>
      <w:r w:rsidR="00104EC3">
        <w:t>and used the ‘measured_by’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lastRenderedPageBreak/>
        <w:t xml:space="preserve">    } </w:t>
      </w:r>
    </w:p>
    <w:p w:rsidR="00104EC3" w:rsidRPr="008263F1" w:rsidRDefault="00104EC3" w:rsidP="008263F1"/>
    <w:p w:rsidR="008263F1" w:rsidRDefault="00E51F48" w:rsidP="008263F1">
      <w:pPr>
        <w:pStyle w:val="Heading5"/>
      </w:pPr>
      <w:r>
        <w:t>4.3.6.2</w:t>
      </w:r>
      <w:r>
        <w:tab/>
      </w:r>
      <w:r w:rsidR="008263F1">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5B3258" w:rsidP="00104EC3">
      <w:r>
        <w:t>Verification fails as instead of processing the while loop with the value 'x' passed in the user, the Line 'LoopInvariantBeforeLoop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104EC3" w:rsidRDefault="00E03197" w:rsidP="00104EC3"/>
    <w:p w:rsidR="008263F1" w:rsidRDefault="00E51F48" w:rsidP="008263F1">
      <w:pPr>
        <w:pStyle w:val="Heading5"/>
      </w:pPr>
      <w:r>
        <w:t>4.3.6.3</w:t>
      </w:r>
      <w:r>
        <w:tab/>
      </w:r>
      <w:r w:rsidR="008263F1">
        <w:t>Analysis</w:t>
      </w:r>
    </w:p>
    <w:p w:rsidR="006B0080" w:rsidRDefault="005B3258" w:rsidP="005B3258">
      <w:r>
        <w:t>This was an important method in that we discovered a number of critical faults with the OpenJML environment. Recursive implementations do not always hold with the termination clause not implemented to resolve the inductive process.</w:t>
      </w:r>
      <w:r w:rsidR="006B0080">
        <w:t xml:space="preserve"> This would mean all future recursive methods would require refactoring to iterative implementations in order to guarantee a valid specification.</w:t>
      </w:r>
      <w:r>
        <w:t xml:space="preserve"> </w:t>
      </w:r>
    </w:p>
    <w:p w:rsidR="008263F1" w:rsidRDefault="005B3258" w:rsidP="005B3258">
      <w:r>
        <w:t>Memory appears to have been corrupted by the specification checks for the loop invariant and loop variants used by the while loop, therefore ruling all following assertions and actions void.</w:t>
      </w:r>
      <w:r w:rsidR="006B0080">
        <w:t xml:space="preserve"> This is a critical bug within the environment and requires immediate resolution as it creates a question to the validity of all previously returned valid results as well as future specifications.</w:t>
      </w:r>
    </w:p>
    <w:p w:rsidR="005B3258" w:rsidRDefault="005B3258" w:rsidP="005B3258"/>
    <w:p w:rsidR="0043027C" w:rsidRPr="002E540F" w:rsidRDefault="00E51F48" w:rsidP="0043027C">
      <w:pPr>
        <w:pStyle w:val="Heading4"/>
        <w:rPr>
          <w:u w:val="single"/>
        </w:rPr>
      </w:pPr>
      <w:r>
        <w:rPr>
          <w:u w:val="single"/>
        </w:rPr>
        <w:t>4.3.7</w:t>
      </w:r>
      <w:r>
        <w:rPr>
          <w:u w:val="single"/>
        </w:rPr>
        <w:tab/>
      </w:r>
      <w:r w:rsidR="0043027C" w:rsidRPr="002E540F">
        <w:rPr>
          <w:u w:val="single"/>
        </w:rPr>
        <w:t xml:space="preserve">Attempt </w:t>
      </w:r>
      <w:r w:rsidR="008263F1">
        <w:rPr>
          <w:u w:val="single"/>
        </w:rPr>
        <w:t>5</w:t>
      </w:r>
    </w:p>
    <w:p w:rsidR="0043027C" w:rsidRDefault="00E51F48" w:rsidP="0043027C">
      <w:pPr>
        <w:pStyle w:val="Heading5"/>
      </w:pPr>
      <w:r>
        <w:t>4.3.7.1</w:t>
      </w:r>
      <w:r>
        <w:tab/>
      </w:r>
      <w:r w:rsidR="0043027C">
        <w:t>Code and Specification</w:t>
      </w:r>
    </w:p>
    <w:p w:rsidR="0043027C" w:rsidRDefault="00B92AED" w:rsidP="0043027C">
      <w:r>
        <w:t xml:space="preserve">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xml:space="preserve">, was not implemented so an iterative version was developed.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public normal_behavior</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 (\product int i; 0 &lt;= i &amp;&amp; i &lt; x; i);</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measured_by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pure helper spec_public</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pow2(</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x) {</w:t>
      </w:r>
    </w:p>
    <w:p w:rsidR="00193D76" w:rsidRPr="00F947C7"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F947C7">
        <w:rPr>
          <w:rFonts w:ascii="Consolas" w:eastAsia="Times New Roman" w:hAnsi="Consolas" w:cs="Times New Roman"/>
          <w:strike/>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p w:rsidR="0043027C" w:rsidRDefault="00E51F48" w:rsidP="0043027C">
      <w:pPr>
        <w:pStyle w:val="Heading5"/>
      </w:pPr>
      <w:r>
        <w:t>4.3.7.2</w:t>
      </w:r>
      <w:r>
        <w:tab/>
      </w:r>
      <w:r w:rsidR="0043027C">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E51F48" w:rsidP="0043027C">
      <w:pPr>
        <w:pStyle w:val="Heading5"/>
      </w:pPr>
      <w:r>
        <w:t>4.3.7.3</w:t>
      </w:r>
      <w:r>
        <w:tab/>
      </w:r>
      <w:r w:rsidR="0043027C">
        <w:t>Analysis</w:t>
      </w:r>
    </w:p>
    <w:p w:rsidR="008263F1" w:rsidRDefault="00B92AED" w:rsidP="0043027C">
      <w:r>
        <w:t xml:space="preserve">All of the OpenJML issues combined to make the verification of the 'pow2' method almost impossible and resulted in mass amounts of time being wasted in pursuit of these issues and determining a resolution. It was later learned from David that although the \product quantifer is used in OpenJML, its implementation on the back-end has not been completed so is running an unknown process returning random values. The memory issues are a far greater problem and have been addressed to David for </w:t>
      </w:r>
      <w:r>
        <w:lastRenderedPageBreak/>
        <w:t xml:space="preserve">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r>
        <w:t>PrefixSum algorithm.</w:t>
      </w:r>
      <w:r w:rsidR="008263F1">
        <w:t xml:space="preserve"> We did however continue to try and verify the remaining methods to the highest level possible.</w:t>
      </w:r>
    </w:p>
    <w:p w:rsidR="008263F1" w:rsidRDefault="008263F1" w:rsidP="0043027C"/>
    <w:p w:rsidR="00EB6F73" w:rsidRDefault="0004481D" w:rsidP="00EB6F73">
      <w:pPr>
        <w:pStyle w:val="Heading4"/>
      </w:pPr>
      <w:r w:rsidRPr="00387F17">
        <w:br w:type="page"/>
      </w:r>
    </w:p>
    <w:p w:rsidR="00EB6F73" w:rsidRPr="001D5761" w:rsidRDefault="00EB6F73" w:rsidP="00EB6F73"/>
    <w:p w:rsidR="00EB6F73" w:rsidRDefault="00064BDA" w:rsidP="00EB6F73">
      <w:pPr>
        <w:pStyle w:val="Heading2"/>
      </w:pPr>
      <w:r>
        <w:t>4.4</w:t>
      </w:r>
      <w:r>
        <w:tab/>
      </w:r>
      <w:r w:rsidR="00EB6F73">
        <w:t>Longest Repeating Substring</w:t>
      </w:r>
    </w:p>
    <w:p w:rsidR="003C21BC" w:rsidRPr="003C21BC" w:rsidRDefault="003C21BC" w:rsidP="003C21BC">
      <w:pPr>
        <w:rPr>
          <w:lang w:val="en-GB"/>
        </w:rPr>
      </w:pPr>
      <w:r>
        <w:rPr>
          <w:lang w:val="en-GB"/>
        </w:rPr>
        <w:t xml:space="preserve">Due to the memory issues in OpenJML, discussed earlier, during the verification of the PrefixSum algorithm we knew the likelihood of verifying the Longest Repeated Substring algorithm was minimal. Hence forth we set out to perform verification with the goal of finding more unforeseen errors and took a view more suited to system testing as opposed to software verification. </w:t>
      </w:r>
    </w:p>
    <w:p w:rsidR="00EB6F73" w:rsidRDefault="00064BDA" w:rsidP="00EB6F73">
      <w:pPr>
        <w:pStyle w:val="Heading3"/>
        <w:rPr>
          <w:lang w:val="en-GB"/>
        </w:rPr>
      </w:pPr>
      <w:r>
        <w:rPr>
          <w:lang w:val="en-GB"/>
        </w:rPr>
        <w:t>4.4.1</w:t>
      </w:r>
      <w:r>
        <w:rPr>
          <w:lang w:val="en-GB"/>
        </w:rPr>
        <w:tab/>
      </w:r>
      <w:r w:rsidR="00EB6F73">
        <w:rPr>
          <w:lang w:val="en-GB"/>
        </w:rPr>
        <w:t>Algorithm</w:t>
      </w:r>
    </w:p>
    <w:p w:rsidR="00EB6F73" w:rsidRDefault="00EB6F73" w:rsidP="00EB6F73">
      <w:pPr>
        <w:rPr>
          <w:lang w:val="en-GB"/>
        </w:rPr>
      </w:pPr>
      <w:r w:rsidRPr="007623FC">
        <w:rPr>
          <w:highlight w:val="green"/>
          <w:lang w:val="en-GB"/>
        </w:rPr>
        <w:t>BRIEF DESCRIPTION</w:t>
      </w:r>
    </w:p>
    <w:p w:rsidR="00EB6F73" w:rsidRPr="00450654" w:rsidRDefault="00064BDA" w:rsidP="00EB6F73">
      <w:pPr>
        <w:pStyle w:val="Heading4"/>
        <w:rPr>
          <w:u w:val="single"/>
          <w:lang w:val="en-GB"/>
        </w:rPr>
      </w:pPr>
      <w:r>
        <w:rPr>
          <w:u w:val="single"/>
          <w:lang w:val="en-GB"/>
        </w:rPr>
        <w:t>4.4.2</w:t>
      </w:r>
      <w:r>
        <w:rPr>
          <w:u w:val="single"/>
          <w:lang w:val="en-GB"/>
        </w:rPr>
        <w:tab/>
      </w:r>
      <w:r w:rsidR="00EB6F73" w:rsidRPr="00450654">
        <w:rPr>
          <w:u w:val="single"/>
          <w:lang w:val="en-GB"/>
        </w:rPr>
        <w:t>Attempt 1</w:t>
      </w:r>
    </w:p>
    <w:p w:rsidR="00EB6F73" w:rsidRPr="00450654" w:rsidRDefault="00064BDA" w:rsidP="00EB6F73">
      <w:pPr>
        <w:pStyle w:val="Heading5"/>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 xml:space="preserve">The code for the Longest Repeating Substring was done in an object oriented fashion with four separate classes interlinked through composition and aggregation, and represented a more real world code example than previous case studies. There were two classes provided, LRS and SuffixArray, without specification and a further two developed by the KeY team, LCP and Lemmas used to help with providing a correct specification.  </w:t>
      </w:r>
      <w:r w:rsidR="003C21BC">
        <w:rPr>
          <w:lang w:val="en-GB"/>
        </w:rPr>
        <w:t>As we were not intending to verify this implementation completely, or most likely correctly, we just did the basics of refactoring the KeY syntax to match the OpenJML syntax in order the pass the type checking and RAC processes.</w:t>
      </w:r>
    </w:p>
    <w:p w:rsidR="003C21BC" w:rsidRDefault="003C21BC" w:rsidP="00EB6F73">
      <w:pPr>
        <w:rPr>
          <w:lang w:val="en-GB"/>
        </w:rPr>
      </w:pPr>
      <w:r>
        <w:rPr>
          <w:lang w:val="en-GB"/>
        </w:rPr>
        <w:t>This refactoring passed the type-checker after the modification of some</w:t>
      </w:r>
      <w:r w:rsidR="00296351">
        <w:rPr>
          <w:lang w:val="en-GB"/>
        </w:rPr>
        <w:t xml:space="preserve"> variables visibility, required due to the object oriented make-up of the program</w:t>
      </w:r>
      <w:r w:rsidR="001E6B9F">
        <w:rPr>
          <w:lang w:val="en-GB"/>
        </w:rPr>
        <w:t xml:space="preserve">, </w:t>
      </w:r>
      <w:r w:rsidR="00296351">
        <w:rPr>
          <w:lang w:val="en-GB"/>
        </w:rPr>
        <w:t xml:space="preserve">however we encountered an unexpected error when we ran the RAC function. </w:t>
      </w:r>
      <w:r w:rsidR="001E6B9F">
        <w:rPr>
          <w:lang w:val="en-GB"/>
        </w:rPr>
        <w:t>When RAC was run on the ‘</w:t>
      </w:r>
      <w:r w:rsidR="001E6B9F" w:rsidRPr="001E6B9F">
        <w:rPr>
          <w:i/>
          <w:lang w:val="en-GB"/>
        </w:rPr>
        <w:t>LRS</w:t>
      </w:r>
      <w:r w:rsidR="001E6B9F">
        <w:rPr>
          <w:lang w:val="en-GB"/>
        </w:rPr>
        <w:t>’ class (</w:t>
      </w:r>
      <w:r w:rsidR="001E6B9F" w:rsidRPr="001E6B9F">
        <w:rPr>
          <w:highlight w:val="yellow"/>
          <w:lang w:val="en-GB"/>
        </w:rPr>
        <w:t>Figure …</w:t>
      </w:r>
      <w:r w:rsidR="001E6B9F">
        <w:rPr>
          <w:lang w:val="en-GB"/>
        </w:rPr>
        <w:t xml:space="preserve">), an internal error occurred on execution as seen in </w:t>
      </w:r>
      <w:r w:rsidR="001E6B9F" w:rsidRPr="001E6B9F">
        <w:rPr>
          <w:highlight w:val="yellow"/>
          <w:lang w:val="en-GB"/>
        </w:rPr>
        <w:t>Figure xyz</w:t>
      </w:r>
      <w:r w:rsidR="001E6B9F">
        <w:rPr>
          <w:lang w:val="en-GB"/>
        </w:rPr>
        <w:t xml:space="preserve">. </w:t>
      </w:r>
      <w:r w:rsidR="00C63F6F">
        <w:rPr>
          <w:lang w:val="en-GB"/>
        </w:rPr>
        <w:t>This was due to the RAC functionality not being fully developed and upon reporting to David, he developed an OpenJML update, version 0.8.29, that fixed this error.</w:t>
      </w:r>
    </w:p>
    <w:p w:rsidR="00EB6F73" w:rsidRDefault="00064BDA" w:rsidP="00EB6F73">
      <w:pPr>
        <w:pStyle w:val="Heading5"/>
        <w:rPr>
          <w:lang w:val="en-GB"/>
        </w:rPr>
      </w:pPr>
      <w:r>
        <w:rPr>
          <w:lang w:val="en-GB"/>
        </w:rPr>
        <w:t>4.4.2.2</w:t>
      </w:r>
      <w:r>
        <w:rPr>
          <w:lang w:val="en-GB"/>
        </w:rPr>
        <w:tab/>
      </w:r>
      <w:bookmarkStart w:id="32" w:name="_GoBack"/>
      <w:bookmarkEnd w:id="32"/>
      <w:r w:rsidR="00EB6F73">
        <w:rPr>
          <w:lang w:val="en-GB"/>
        </w:rPr>
        <w:t>Verification</w:t>
      </w:r>
    </w:p>
    <w:p w:rsidR="002D451C" w:rsidRDefault="00C63F6F" w:rsidP="00EB6F73">
      <w:pPr>
        <w:rPr>
          <w:lang w:val="en-GB"/>
        </w:rPr>
      </w:pPr>
      <w:r>
        <w:rPr>
          <w:lang w:val="en-GB"/>
        </w:rPr>
        <w:t>Verification of the LRS, Lemmas and LCP classes threw up invalid assertions with counter-examples provided, that</w:t>
      </w:r>
      <w:r w:rsidR="00F84E05">
        <w:rPr>
          <w:lang w:val="en-GB"/>
        </w:rPr>
        <w:t xml:space="preserve"> when traced showed that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Pr>
          <w:lang w:val="en-GB"/>
        </w:rPr>
        <w:t>However it was during the verification of th</w:t>
      </w:r>
      <w:r w:rsidR="00F84E05">
        <w:rPr>
          <w:lang w:val="en-GB"/>
        </w:rPr>
        <w:t xml:space="preserve">is </w:t>
      </w:r>
      <w:r>
        <w:rPr>
          <w:lang w:val="en-GB"/>
        </w:rPr>
        <w:t xml:space="preserve">class that we encountered a reoccurring issue that was also </w:t>
      </w:r>
      <w:r w:rsidR="00F84E05">
        <w:rPr>
          <w:lang w:val="en-GB"/>
        </w:rPr>
        <w:t>occurred during</w:t>
      </w:r>
      <w:r>
        <w:rPr>
          <w:lang w:val="en-GB"/>
        </w:rPr>
        <w:t xml:space="preserve"> the PrefixSum</w:t>
      </w:r>
      <w:r w:rsidR="00F84E05">
        <w:rPr>
          <w:lang w:val="en-GB"/>
        </w:rPr>
        <w:t xml:space="preserve"> verification</w:t>
      </w:r>
      <w:r>
        <w:rPr>
          <w:lang w:val="en-GB"/>
        </w:rPr>
        <w:t xml:space="preserve">; the inability to terminate a proof that is taking too long.  </w:t>
      </w:r>
    </w:p>
    <w:p w:rsidR="00A61AC6" w:rsidRDefault="00C63F6F" w:rsidP="00EB6F73">
      <w:pPr>
        <w:rPr>
          <w:lang w:val="en-GB"/>
        </w:rPr>
      </w:pPr>
      <w:r>
        <w:rPr>
          <w:lang w:val="en-GB"/>
        </w:rPr>
        <w:t xml:space="preserve">This issue usually seemed to occur during the proof of a complex loop, a recursive method where the inductive process must be unfolded or from specifications where multiple quantifiers were concatenated together which the VCG cannot </w:t>
      </w:r>
      <w:r w:rsidR="002A6BB6">
        <w:rPr>
          <w:lang w:val="en-GB"/>
        </w:rPr>
        <w:t xml:space="preserve">unravel. Forcefully stopping the ESC process did not seem to have any effect and attempting to close Eclipse itself was also ineffective as the IDE would wait for all jobs to complete before closure. A kill command was required from the command terminal to terminate the Eclipse process however upon restarting the Eclipse IDE, the verification process merely started again therefore rendering the IDE prone and useless. </w:t>
      </w:r>
    </w:p>
    <w:p w:rsidR="002A6BB6" w:rsidRDefault="002A6BB6" w:rsidP="00EB6F73">
      <w:pPr>
        <w:rPr>
          <w:lang w:val="en-GB"/>
        </w:rPr>
      </w:pPr>
      <w:r>
        <w:rPr>
          <w:lang w:val="en-GB"/>
        </w:rPr>
        <w:t>David initially recommended setting a timeout variable in the preferences section however this seemed to have no effect so therefore another update was required and supplied with version 0.8.31.</w:t>
      </w:r>
      <w:r w:rsidR="00A61AC6">
        <w:rPr>
          <w:lang w:val="en-GB"/>
        </w:rPr>
        <w:t xml:space="preserve"> </w:t>
      </w:r>
      <w:r>
        <w:rPr>
          <w:lang w:val="en-GB"/>
        </w:rPr>
        <w:t>After this update it allowed the complete and immediate termination of all ESC processes however a warning error now appears upon running of any ESC process. This warning does not seem to have any physical ramifications however will require inspection and ratification.</w:t>
      </w:r>
    </w:p>
    <w:p w:rsidR="00EB6F73" w:rsidRDefault="00064BDA" w:rsidP="00EB6F73">
      <w:pPr>
        <w:pStyle w:val="Heading5"/>
        <w:rPr>
          <w:lang w:val="en-GB"/>
        </w:rPr>
      </w:pPr>
      <w:r>
        <w:rPr>
          <w:lang w:val="en-GB"/>
        </w:rPr>
        <w:lastRenderedPageBreak/>
        <w:t>4.4.2.3</w:t>
      </w:r>
      <w:r>
        <w:rPr>
          <w:lang w:val="en-GB"/>
        </w:rPr>
        <w:tab/>
      </w:r>
      <w:r w:rsidR="00EB6F73">
        <w:rPr>
          <w:lang w:val="en-GB"/>
        </w:rPr>
        <w:t>Analysis</w:t>
      </w:r>
    </w:p>
    <w:p w:rsidR="007D685D" w:rsidRDefault="002A6BB6">
      <w:r>
        <w:t>Even though we could not verify this program as we had intended starting out, we still managed to discover numerous errors within the OpenJML environment</w:t>
      </w:r>
      <w:r w:rsidR="00301D45">
        <w:t xml:space="preserve"> that seemed to enforce a growing theme that the OpenJML tool is simply not ready for distribution or adoption by industry or academia </w:t>
      </w:r>
      <w:r w:rsidR="005B6D9D">
        <w:t>personnel and requires major alterations and JML extensions to keep up with, never mind replace, the KeY tool.</w:t>
      </w:r>
      <w:r w:rsidR="00F6274D">
        <w:t xml:space="preserve"> David does provide sufficient support when needed and responds in a timely fashion however if he is the only person currently employed to develop this tool, I cannot see how it will ever reach the level required to become the standard bearer for its category. </w:t>
      </w:r>
      <w:r w:rsidR="007D685D">
        <w:t>All further verification steps for the Longest Repeated Substring were abandoned due to various factors such as time constraints, constant barriers to verification and the lack of the sheer will to continue knowing the system does not function as it should.</w:t>
      </w:r>
    </w:p>
    <w:p w:rsidR="00EB6F73" w:rsidRDefault="00EB6F73">
      <w:r>
        <w:br w:type="page"/>
      </w:r>
    </w:p>
    <w:p w:rsidR="0004481D" w:rsidRPr="00387F17" w:rsidRDefault="0004481D" w:rsidP="008263F1"/>
    <w:p w:rsidR="0097075F" w:rsidRDefault="00BC7986" w:rsidP="00A6684C">
      <w:pPr>
        <w:pStyle w:val="Heading1"/>
      </w:pPr>
      <w:bookmarkStart w:id="33" w:name="_Toc447110618"/>
      <w:r w:rsidRPr="00036338">
        <w:t xml:space="preserve">Chapter </w:t>
      </w:r>
      <w:r w:rsidR="00E15CED" w:rsidRPr="00036338">
        <w:t>Five</w:t>
      </w:r>
      <w:r w:rsidRPr="00036338">
        <w:t xml:space="preserve">: </w:t>
      </w:r>
      <w:bookmarkEnd w:id="31"/>
      <w:bookmarkEnd w:id="33"/>
      <w:r w:rsidR="00E15CED" w:rsidRPr="00036338">
        <w:t>Analysis</w:t>
      </w:r>
    </w:p>
    <w:p w:rsidR="00B169FA" w:rsidRPr="00B169FA" w:rsidRDefault="00B169FA" w:rsidP="00B169FA"/>
    <w:p w:rsidR="00363499" w:rsidRPr="00363499" w:rsidRDefault="00363499" w:rsidP="00363499">
      <w:pPr>
        <w:pStyle w:val="Heading2"/>
      </w:pPr>
      <w:bookmarkStart w:id="34" w:name="_Toc444517730"/>
      <w:r>
        <w:t>5.1</w:t>
      </w:r>
      <w:r>
        <w:tab/>
        <w:t>Overview</w:t>
      </w:r>
    </w:p>
    <w:bookmarkEnd w:id="34"/>
    <w:p w:rsidR="006D5CCE" w:rsidRDefault="0067773C" w:rsidP="00B20629">
      <w:pPr>
        <w:rPr>
          <w:lang w:val="en-GB"/>
        </w:rPr>
      </w:pPr>
      <w:r>
        <w:rPr>
          <w:lang w:val="en-GB"/>
        </w:rPr>
        <w:t>We made a decision to include our analysis on a modular basis, similar to the specification process itself, in order to capture the level of detail required and provide immediate feedback. This analysis decision was taken as we believed it would help the readers understand the decisions the took on a modular basis, as well as the results of these decisions. Another reason was that a</w:t>
      </w:r>
      <w:r w:rsidR="00B20629">
        <w:rPr>
          <w:lang w:val="en-GB"/>
        </w:rPr>
        <w:t>n overall analysis of the OpenJML tool against its competitors KeY and Krakatoa in a global context is difficult</w:t>
      </w:r>
      <w:r>
        <w:rPr>
          <w:lang w:val="en-GB"/>
        </w:rPr>
        <w:t>,</w:t>
      </w:r>
      <w:r w:rsidR="00B20629">
        <w:rPr>
          <w:lang w:val="en-GB"/>
        </w:rPr>
        <w:t xml:space="preserve"> as no official benchmark has ever been established</w:t>
      </w:r>
      <w:r>
        <w:rPr>
          <w:lang w:val="en-GB"/>
        </w:rPr>
        <w:t>,</w:t>
      </w:r>
      <w:r w:rsidR="00B20629">
        <w:rPr>
          <w:lang w:val="en-GB"/>
        </w:rPr>
        <w:t xml:space="preserve"> with the VerifyThis competitions proving the only resource for evaluating these tools efficiency and effectiveness. However, the reports created by the </w:t>
      </w:r>
      <w:r>
        <w:rPr>
          <w:lang w:val="en-GB"/>
        </w:rPr>
        <w:t>competitors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SOURCE VerifyThis KeY,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Pr>
          <w:lang w:val="en-GB"/>
        </w:rPr>
        <w:t xml:space="preserve">about the </w:t>
      </w:r>
      <w:r w:rsidR="00B20629">
        <w:rPr>
          <w:lang w:val="en-GB"/>
        </w:rPr>
        <w:t xml:space="preserve"> other techniques </w:t>
      </w:r>
      <w:r>
        <w:rPr>
          <w:lang w:val="en-GB"/>
        </w:rPr>
        <w:t>available</w:t>
      </w:r>
      <w:r w:rsidR="00B20629">
        <w:rPr>
          <w:lang w:val="en-GB"/>
        </w:rPr>
        <w:t>. This can be expected as the competitors in the VerifyThis competitions are often the developers of the tools themselves thus leading to an unintentional bias to promote the benefits, as well as determine the weaknesses, of their own tools.</w:t>
      </w:r>
    </w:p>
    <w:p w:rsidR="007C5F17" w:rsidRDefault="000B5F1A" w:rsidP="00B20629">
      <w:pPr>
        <w:rPr>
          <w:lang w:val="en-GB"/>
        </w:rPr>
      </w:pPr>
      <w:r>
        <w:rPr>
          <w:lang w:val="en-GB"/>
        </w:rPr>
        <w:t xml:space="preserve">To perform an </w:t>
      </w:r>
      <w:r w:rsidR="0067773C">
        <w:rPr>
          <w:lang w:val="en-GB"/>
        </w:rPr>
        <w:t xml:space="preserve">overall </w:t>
      </w:r>
      <w:r>
        <w:rPr>
          <w:lang w:val="en-GB"/>
        </w:rPr>
        <w:t xml:space="preserve">analysis, we required the creation of a new metric scheme to measure these tools </w:t>
      </w:r>
      <w:r w:rsidR="0067773C">
        <w:rPr>
          <w:lang w:val="en-GB"/>
        </w:rPr>
        <w:t>as well as</w:t>
      </w:r>
      <w:r>
        <w:rPr>
          <w:lang w:val="en-GB"/>
        </w:rPr>
        <w:t xml:space="preserve"> another benchmark system to grade the case studies</w:t>
      </w:r>
      <w:r w:rsidR="0067773C">
        <w:rPr>
          <w:lang w:val="en-GB"/>
        </w:rPr>
        <w:t xml:space="preserve"> with respect to these tools</w:t>
      </w:r>
      <w:r>
        <w:rPr>
          <w:lang w:val="en-GB"/>
        </w:rPr>
        <w:t>.</w:t>
      </w:r>
    </w:p>
    <w:p w:rsidR="002E07A2" w:rsidRDefault="002E07A2">
      <w:pPr>
        <w:rPr>
          <w:lang w:val="en-GB"/>
        </w:rPr>
      </w:pPr>
    </w:p>
    <w:p w:rsidR="002E07A2" w:rsidRDefault="002E07A2">
      <w:pPr>
        <w:rPr>
          <w:lang w:val="en-GB"/>
        </w:rPr>
      </w:pPr>
    </w:p>
    <w:p w:rsidR="007C5F17" w:rsidRDefault="002E07A2">
      <w:pPr>
        <w:rPr>
          <w:lang w:val="en-GB"/>
        </w:rPr>
      </w:pPr>
      <w:r>
        <w:rPr>
          <w:lang w:val="en-GB"/>
        </w:rPr>
        <w:t>We have determined already in section 4.xx that the OpenJML tool is not developed to a level where it is a viable competitor to other more established verification tools such as KeY. OpenJML, more than any other product could benefit from collaboration with other developers, specifically Why3. An OpenJML front-end integrated to work with the Why3</w:t>
      </w:r>
      <w:r w:rsidR="00115F3C">
        <w:rPr>
          <w:lang w:val="en-GB"/>
        </w:rPr>
        <w:t xml:space="preserve"> tool</w:t>
      </w:r>
      <w:r>
        <w:rPr>
          <w:lang w:val="en-GB"/>
        </w:rPr>
        <w:t>, replacing the now defunct Krakatoa, seems like a reasonable solution</w:t>
      </w:r>
      <w:r w:rsidR="00115F3C">
        <w:rPr>
          <w:lang w:val="en-GB"/>
        </w:rPr>
        <w:t>. H</w:t>
      </w:r>
      <w:r>
        <w:rPr>
          <w:lang w:val="en-GB"/>
        </w:rPr>
        <w:t>owever due to the lack of communication between developers and Why3’s goal being to further their own WhyML language within their tool, this collaboration does not seem likely</w:t>
      </w:r>
      <w:r w:rsidR="00115F3C">
        <w:rPr>
          <w:lang w:val="en-GB"/>
        </w:rPr>
        <w:t xml:space="preserve"> and therefore results in developers, with little to no verification experience, having to choose a verification tool through a sheer guestimate as to what is needed, before they even start the development process</w:t>
      </w:r>
      <w:r>
        <w:rPr>
          <w:lang w:val="en-GB"/>
        </w:rPr>
        <w:t>.</w:t>
      </w:r>
      <w:r w:rsidR="007C5F17">
        <w:rPr>
          <w:lang w:val="en-GB"/>
        </w:rPr>
        <w:br w:type="page"/>
      </w:r>
    </w:p>
    <w:p w:rsidR="000B5F1A" w:rsidRPr="006B5893" w:rsidRDefault="000B5F1A" w:rsidP="00B20629">
      <w:pPr>
        <w:rPr>
          <w:lang w:val="en-GB"/>
        </w:rPr>
      </w:pPr>
    </w:p>
    <w:tbl>
      <w:tblPr>
        <w:tblStyle w:val="GridTable1Light-Accent1"/>
        <w:tblW w:w="6960" w:type="dxa"/>
        <w:tblLook w:val="06A0" w:firstRow="1" w:lastRow="0" w:firstColumn="1" w:lastColumn="0" w:noHBand="1" w:noVBand="1"/>
      </w:tblPr>
      <w:tblGrid>
        <w:gridCol w:w="1741"/>
        <w:gridCol w:w="1740"/>
        <w:gridCol w:w="1740"/>
        <w:gridCol w:w="1739"/>
      </w:tblGrid>
      <w:tr w:rsidR="00F72542" w:rsidTr="00F72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bottom w:val="single" w:sz="12" w:space="0" w:color="9CC2E5"/>
            </w:tcBorders>
            <w:shd w:val="clear" w:color="auto" w:fill="auto"/>
            <w:tcMar>
              <w:left w:w="108" w:type="dxa"/>
            </w:tcMar>
          </w:tcPr>
          <w:p w:rsidR="00F72542" w:rsidRDefault="00F72542" w:rsidP="005430B6">
            <w:r>
              <w:t>PROPERTIES</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39"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Language/s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version/s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(very limited)</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IVL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r>
              <w:t>Theories and Libraries</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Theorem Provers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ESC</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SAT-Solvers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SMT-Solvers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Multiple External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Interactive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Automatic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Logics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Specification Modes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IDE’s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Standard Defaults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IDE Tool Features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Type Checking, RAC, ESC, Selection of Solver, Set Preferences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3 Automatic Verification versions, Select individual code segments for proof, Select Solvers,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Proof Obligation creation technique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Issues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Syntax Support</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bl>
    <w:p w:rsidR="006D5CCE" w:rsidRDefault="006D5CCE" w:rsidP="00403F3A">
      <w:pPr>
        <w:rPr>
          <w:lang w:val="en-GB"/>
        </w:rPr>
      </w:pPr>
    </w:p>
    <w:p w:rsidR="00F72542" w:rsidRDefault="00F72542" w:rsidP="00403F3A">
      <w:pPr>
        <w:rPr>
          <w:lang w:val="en-GB"/>
        </w:rPr>
      </w:pPr>
    </w:p>
    <w:tbl>
      <w:tblPr>
        <w:tblStyle w:val="GridTable1Light-Accent1"/>
        <w:tblW w:w="6960" w:type="dxa"/>
        <w:tblLook w:val="06A0" w:firstRow="1" w:lastRow="0" w:firstColumn="1" w:lastColumn="0" w:noHBand="1" w:noVBand="1"/>
      </w:tblPr>
      <w:tblGrid>
        <w:gridCol w:w="2205"/>
        <w:gridCol w:w="1425"/>
        <w:gridCol w:w="1590"/>
        <w:gridCol w:w="1740"/>
      </w:tblGrid>
      <w:tr w:rsidR="00F72542" w:rsidTr="00543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Borders>
              <w:bottom w:val="single" w:sz="12" w:space="0" w:color="9CC2E5"/>
            </w:tcBorders>
            <w:shd w:val="clear" w:color="auto" w:fill="auto"/>
            <w:tcMar>
              <w:left w:w="108" w:type="dxa"/>
            </w:tcMar>
          </w:tcPr>
          <w:p w:rsidR="00F72542" w:rsidRDefault="00F72542" w:rsidP="005430B6">
            <w:r>
              <w:lastRenderedPageBreak/>
              <w:t>Binary Search</w:t>
            </w:r>
          </w:p>
        </w:tc>
        <w:tc>
          <w:tcPr>
            <w:tcW w:w="1425"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Lines of Code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52</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Implementation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25</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15</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Specification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7</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37</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Classes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Methods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Quantifiers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Frame Conditions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Axioms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Predicates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Lemmas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Pragmas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Type Checking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RAC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SMT-Solver</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Alt-Ergo</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Verification Results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Time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0.7 secs</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5.697 secs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0.21 secs</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Obligations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Nodes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2877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Branches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40</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Rules applied</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4527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Automatic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Interactive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Counter Examples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r>
    </w:tbl>
    <w:p w:rsidR="00F72542" w:rsidRPr="006B5893" w:rsidRDefault="00F72542" w:rsidP="00403F3A">
      <w:pPr>
        <w:rPr>
          <w:lang w:val="en-GB"/>
        </w:rPr>
      </w:pPr>
    </w:p>
    <w:p w:rsidR="00F60860" w:rsidRPr="006B5893" w:rsidRDefault="00F60860" w:rsidP="00403F3A">
      <w:pPr>
        <w:rPr>
          <w:rFonts w:eastAsiaTheme="majorEastAsia"/>
          <w:lang w:val="en-GB"/>
        </w:rPr>
      </w:pPr>
      <w:bookmarkStart w:id="35" w:name="_Toc444517732"/>
      <w:r w:rsidRPr="006B5893">
        <w:rPr>
          <w:lang w:val="en-GB"/>
        </w:rPr>
        <w:br w:type="page"/>
      </w:r>
    </w:p>
    <w:p w:rsidR="00BC7986" w:rsidRPr="00036338" w:rsidRDefault="00BC7986" w:rsidP="00036338">
      <w:pPr>
        <w:pStyle w:val="Heading1"/>
      </w:pPr>
      <w:bookmarkStart w:id="36" w:name="_Toc447110628"/>
      <w:r w:rsidRPr="00036338">
        <w:lastRenderedPageBreak/>
        <w:t xml:space="preserve">Chapter </w:t>
      </w:r>
      <w:r w:rsidR="00036338" w:rsidRPr="00036338">
        <w:t>Six</w:t>
      </w:r>
      <w:r w:rsidRPr="00036338">
        <w:t xml:space="preserve">: </w:t>
      </w:r>
      <w:bookmarkEnd w:id="35"/>
      <w:r w:rsidR="003840F2" w:rsidRPr="00036338">
        <w:t>Evaluation</w:t>
      </w:r>
      <w:bookmarkEnd w:id="36"/>
    </w:p>
    <w:p w:rsidR="003952A8" w:rsidRPr="006B5893" w:rsidRDefault="003952A8" w:rsidP="0084031A">
      <w:pPr>
        <w:outlineLvl w:val="0"/>
        <w:rPr>
          <w:lang w:val="en-GB"/>
        </w:rPr>
      </w:pPr>
    </w:p>
    <w:p w:rsidR="00036338" w:rsidRDefault="00036338" w:rsidP="00036338">
      <w:pPr>
        <w:pStyle w:val="Heading2"/>
      </w:pPr>
      <w:bookmarkStart w:id="37" w:name="_Toc416701752"/>
      <w:r>
        <w:t>6.1</w:t>
      </w:r>
      <w:r>
        <w:tab/>
        <w:t>Overview</w:t>
      </w:r>
    </w:p>
    <w:p w:rsidR="003840F2" w:rsidRPr="006B5893" w:rsidRDefault="003840F2" w:rsidP="00036338">
      <w:r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38"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38"/>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39" w:name="_Toc447110644"/>
      <w:r w:rsidRPr="006B5893">
        <w:rPr>
          <w:rFonts w:ascii="Times New Roman" w:eastAsia="Arial Unicode MS" w:hAnsi="Times New Roman" w:cstheme="majorBidi"/>
          <w:b/>
          <w:color w:val="000000" w:themeColor="text1"/>
          <w:sz w:val="28"/>
          <w:szCs w:val="28"/>
          <w:lang w:val="en-GB" w:eastAsia="en-IE"/>
        </w:rPr>
        <w:t>Summary</w:t>
      </w:r>
      <w:bookmarkEnd w:id="39"/>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0"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40"/>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1"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4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2"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4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3"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43"/>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44" w:name="_Toc444517737"/>
      <w:bookmarkStart w:id="45" w:name="_Toc447110649"/>
      <w:bookmarkEnd w:id="37"/>
      <w:r w:rsidRPr="006B5893">
        <w:rPr>
          <w:rFonts w:ascii="Times New Roman" w:hAnsi="Times New Roman" w:cs="Times New Roman"/>
          <w:b/>
          <w:color w:val="000000" w:themeColor="text1"/>
          <w:sz w:val="40"/>
          <w:szCs w:val="40"/>
          <w:lang w:val="en-GB"/>
        </w:rPr>
        <w:t>References</w:t>
      </w:r>
      <w:bookmarkEnd w:id="44"/>
      <w:bookmarkEnd w:id="45"/>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46" w:name="_Toc444517738"/>
      <w:bookmarkStart w:id="47" w:name="_Toc447110650"/>
      <w:r w:rsidRPr="006B5893">
        <w:rPr>
          <w:rFonts w:hAnsi="Times New Roman"/>
          <w:b/>
          <w:sz w:val="40"/>
          <w:szCs w:val="40"/>
          <w:lang w:val="en-GB"/>
        </w:rPr>
        <w:lastRenderedPageBreak/>
        <w:t>Appendices</w:t>
      </w:r>
      <w:bookmarkEnd w:id="46"/>
      <w:bookmarkEnd w:id="47"/>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p w:rsidR="00A75E3F" w:rsidRPr="00A75E3F" w:rsidRDefault="00A75E3F" w:rsidP="00A75E3F">
      <w:pPr>
        <w:rPr>
          <w:lang w:val="en-GB"/>
        </w:rPr>
      </w:pPr>
      <w:bookmarkStart w:id="48" w:name="_Toc444517739"/>
      <w:r>
        <w:rPr>
          <w:noProof/>
          <w:lang w:val="en-GB"/>
        </w:rPr>
        <mc:AlternateContent>
          <mc:Choice Requires="wpg">
            <w:drawing>
              <wp:anchor distT="0" distB="0" distL="114300" distR="114300" simplePos="0" relativeHeight="251709440"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837EF7" id="Group 15" o:spid="_x0000_s1026" style="position:absolute;margin-left:.75pt;margin-top:.4pt;width:279pt;height:267.75pt;z-index:251709440;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0464"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1110D9" w:rsidRPr="00742CA0" w:rsidRDefault="001110D9"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1110D9" w:rsidRPr="00742CA0" w:rsidRDefault="001110D9"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8416"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1110D9" w:rsidRPr="006A4629" w:rsidRDefault="001110D9"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110D9" w:rsidRDefault="001110D9"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841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1110D9" w:rsidRPr="006A4629" w:rsidRDefault="001110D9"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110D9" w:rsidRDefault="001110D9"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48"/>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9680"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1110D9" w:rsidRPr="00B224A3" w:rsidRDefault="001110D9"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44547F">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1110D9" w:rsidRPr="00B224A3" w:rsidRDefault="001110D9"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44547F">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7632"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C12B9C" id="Group 22" o:spid="_x0000_s1026" style="position:absolute;margin-left:0;margin-top:13.3pt;width:366.75pt;height:563.25pt;z-index:251717632;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4547F">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4800"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110D9" w:rsidRPr="008357A3" w:rsidRDefault="001110D9"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44547F">
                              <w:rPr>
                                <w:noProof/>
                                <w:color w:val="auto"/>
                              </w:rPr>
                              <w:t>10</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1110D9" w:rsidRPr="008357A3" w:rsidRDefault="001110D9"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44547F">
                        <w:rPr>
                          <w:noProof/>
                          <w:color w:val="auto"/>
                        </w:rPr>
                        <w:t>10</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2752"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92FDA78" id="Group 679" o:spid="_x0000_s1026" style="position:absolute;margin-left:0;margin-top:0;width:466.65pt;height:616.5pt;z-index:251722752"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1184"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1110D9" w:rsidRPr="00113427" w:rsidRDefault="001110D9"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11</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1110D9" w:rsidRPr="00113427" w:rsidRDefault="001110D9"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11</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9136"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B08FDED" id="Group 30" o:spid="_x0000_s1026" style="position:absolute;margin-left:0;margin-top:0;width:479.05pt;height:576.1pt;z-index:251739136"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12</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4547F">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9920"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110D9" w:rsidRPr="002B7681" w:rsidRDefault="001110D9"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44547F">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1110D9" w:rsidRPr="002B7681" w:rsidRDefault="001110D9"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44547F">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7872"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E050629" id="Group 689" o:spid="_x0000_s1026" style="position:absolute;margin-left:18pt;margin-top:0;width:466.65pt;height:353.35pt;z-index:251727872"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bookmarkStart w:id="49"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6064"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1110D9" w:rsidRPr="00212324" w:rsidRDefault="001110D9"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1110D9" w:rsidRPr="00212324" w:rsidRDefault="001110D9"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272A99C8" id="Group 696" o:spid="_x0000_s1026" style="position:absolute;margin-left:-22.5pt;margin-top:16.5pt;width:467.4pt;height:552.2pt;z-index:251734016"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8352"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1110D9" w:rsidRPr="004F3D0C" w:rsidRDefault="001110D9"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44547F">
                              <w:rPr>
                                <w:noProof/>
                                <w:color w:val="auto"/>
                              </w:rPr>
                              <w:t>18</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1110D9" w:rsidRPr="004F3D0C" w:rsidRDefault="001110D9"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44547F">
                        <w:rPr>
                          <w:noProof/>
                          <w:color w:val="auto"/>
                        </w:rPr>
                        <w:t>18</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6304"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4398FE" id="Group 705" o:spid="_x0000_s1026" style="position:absolute;margin-left:0;margin-top:22.8pt;width:411.3pt;height:577.5pt;z-index:251746304;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4496"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1110D9" w:rsidRPr="0013616E" w:rsidRDefault="001110D9"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sidR="0044547F">
                              <w:rPr>
                                <w:noProof/>
                                <w:color w:val="auto"/>
                              </w:rPr>
                              <w:t>19</w:t>
                            </w:r>
                            <w:r w:rsidRPr="0013616E">
                              <w:rPr>
                                <w:color w:val="auto"/>
                              </w:rPr>
                              <w:fldChar w:fldCharType="end"/>
                            </w:r>
                            <w:r w:rsidRPr="0013616E">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1110D9" w:rsidRPr="0013616E" w:rsidRDefault="001110D9"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sidR="0044547F">
                        <w:rPr>
                          <w:noProof/>
                          <w:color w:val="auto"/>
                        </w:rPr>
                        <w:t>19</w:t>
                      </w:r>
                      <w:r w:rsidRPr="0013616E">
                        <w:rPr>
                          <w:color w:val="auto"/>
                        </w:rPr>
                        <w:fldChar w:fldCharType="end"/>
                      </w:r>
                      <w:r w:rsidRPr="0013616E">
                        <w:rPr>
                          <w:color w:val="auto"/>
                        </w:rPr>
                        <w:t>: OpenJML - PrefixSum</w:t>
                      </w:r>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570F1789" id="Group 680" o:spid="_x0000_s1026" style="position:absolute;margin-left:0;margin-top:16.2pt;width:472.35pt;height:629.55pt;z-index:251752448"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r>
        <w:t>OpenJML</w:t>
      </w:r>
    </w:p>
    <w:p w:rsidR="00212324" w:rsidRDefault="00212324" w:rsidP="0013616E">
      <w:pPr>
        <w:rPr>
          <w:color w:val="0070C0"/>
          <w:u w:val="single"/>
          <w:lang w:val="en-GB"/>
        </w:rPr>
      </w:pPr>
      <w:r>
        <w:br w:type="page"/>
      </w:r>
    </w:p>
    <w:p w:rsidR="00E86E69" w:rsidRPr="00E86E69" w:rsidRDefault="001E6B9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758592"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539E4A16" id="Group 686" o:spid="_x0000_s1026" style="position:absolute;margin-left:0;margin-top:15pt;width:306pt;height:664.8pt;z-index:251758592;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anchorx="margin"/>
              </v:group>
            </w:pict>
          </mc:Fallback>
        </mc:AlternateContent>
      </w:r>
      <w:r w:rsidR="00E86E69">
        <w:t>Krakatoa</w:t>
      </w:r>
    </w:p>
    <w:p w:rsidR="00212324" w:rsidRPr="00E86E69" w:rsidRDefault="001E6B9F" w:rsidP="00E86E69">
      <w:pPr>
        <w:rPr>
          <w:color w:val="0070C0"/>
          <w:u w:val="single"/>
          <w:lang w:val="en-GB"/>
        </w:rPr>
      </w:pPr>
      <w:r>
        <w:rPr>
          <w:noProof/>
        </w:rPr>
        <mc:AlternateContent>
          <mc:Choice Requires="wps">
            <w:drawing>
              <wp:anchor distT="0" distB="0" distL="114300" distR="114300" simplePos="0" relativeHeight="251760640" behindDoc="0" locked="0" layoutInCell="1" allowOverlap="1" wp14:anchorId="69CAFA24" wp14:editId="2AEB139E">
                <wp:simplePos x="0" y="0"/>
                <wp:positionH relativeFrom="margin">
                  <wp:align>left</wp:align>
                </wp:positionH>
                <wp:positionV relativeFrom="paragraph">
                  <wp:posOffset>8399780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1110D9" w:rsidRPr="00B2495C" w:rsidRDefault="001110D9"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0044547F">
                              <w:rPr>
                                <w:noProof/>
                                <w:color w:val="auto"/>
                              </w:rPr>
                              <w:t>20</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0;margin-top:661.4pt;width:297pt;height:.0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xtqEE98AAAAKAQAADwAAAGRycy9k&#10;b3ducmV2LnhtbEyPwU7DMBBE70j8g7VIXBB1SENFQ5yqquAAl4rQCzc33saBeB3FThv+nkU9wHHf&#10;jGZnitXkOnHEIbSeFNzNEhBItTctNQp278+3DyBC1GR05wkVfGOAVXl5Uejc+BO94bGKjeAQCrlW&#10;YGPscylDbdHpMPM9EmsHPzgd+RwaaQZ94nDXyTRJFtLplviD1T1uLNZf1egUbLOPrb0ZD0+v62w+&#10;vOzGzeKzqZS6vprWjyAiTvHPDL/1uTqU3GnvRzJBdAp4SGQ6T1NewPr9MmO0P6MlyLKQ/yeUPwAA&#10;AP//AwBQSwECLQAUAAYACAAAACEAtoM4kv4AAADhAQAAEwAAAAAAAAAAAAAAAAAAAAAAW0NvbnRl&#10;bnRfVHlwZXNdLnhtbFBLAQItABQABgAIAAAAIQA4/SH/1gAAAJQBAAALAAAAAAAAAAAAAAAAAC8B&#10;AABfcmVscy8ucmVsc1BLAQItABQABgAIAAAAIQB2k2sSMAIAAGkEAAAOAAAAAAAAAAAAAAAAAC4C&#10;AABkcnMvZTJvRG9jLnhtbFBLAQItABQABgAIAAAAIQDG2oQT3wAAAAoBAAAPAAAAAAAAAAAAAAAA&#10;AIoEAABkcnMvZG93bnJldi54bWxQSwUGAAAAAAQABADzAAAAlgUAAAAA&#10;" stroked="f">
                <v:textbox style="mso-fit-shape-to-text:t" inset="0,0,0,0">
                  <w:txbxContent>
                    <w:p w:rsidR="001110D9" w:rsidRPr="00B2495C" w:rsidRDefault="001110D9"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0044547F">
                        <w:rPr>
                          <w:noProof/>
                          <w:color w:val="auto"/>
                        </w:rPr>
                        <w:t>20</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4D7837" w:rsidRDefault="004D7837" w:rsidP="004D7837">
      <w:pPr>
        <w:pStyle w:val="Heading3"/>
        <w:rPr>
          <w:u w:val="single"/>
        </w:rPr>
      </w:pPr>
      <w:r w:rsidRPr="004D7837">
        <w:rPr>
          <w:u w:val="single"/>
        </w:rPr>
        <w:lastRenderedPageBreak/>
        <w:t>Trace of ‘isPow2’ specification error</w:t>
      </w:r>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q1_2012.PrefixSumRec.isPow2(int)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/workspace/Prefix_Sum/src/q1_2012/PrefixSumRec.java:78: requires x &gt; 0 &amp;&amp; x &lt; Integer.MAX_VALUE;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Integer.MAX_VALUE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LoopInvariantBeforeLoop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/workspace/Prefix_Sum/src/q1_2012/PrefixSumRec.java:95: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/workspace/Prefix_Sum/src/q1_2012/PrefixSumRec.java:95: Invalid assertion (Postcondition)</w:t>
      </w:r>
    </w:p>
    <w:p w:rsidR="001E6B9F" w:rsidRPr="00800EE2" w:rsidRDefault="004D7837" w:rsidP="00800EE2">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/workspace/Prefix_Sum/src/q1_2012/PrefixSumRec.java:79: Associated location</w: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63712"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6B205E" id="Group 1658136935" o:spid="_x0000_s1026" style="position:absolute;margin-left:0;margin-top:22.5pt;width:321.75pt;height:663.75pt;z-index:251763712;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8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81" o:title=""/>
                </v:shape>
                <w10:wrap type="square" anchorx="margin"/>
              </v:group>
            </w:pict>
          </mc:Fallback>
        </mc:AlternateContent>
      </w:r>
      <w:r>
        <w:rPr>
          <w:noProof/>
        </w:rPr>
        <mc:AlternateContent>
          <mc:Choice Requires="wps">
            <w:drawing>
              <wp:anchor distT="0" distB="0" distL="114300" distR="114300" simplePos="0" relativeHeight="251771904"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21</w:t>
                            </w:r>
                            <w:r w:rsidRPr="00800EE2">
                              <w:rPr>
                                <w:color w:val="auto"/>
                              </w:rPr>
                              <w:fldChar w:fldCharType="end"/>
                            </w:r>
                            <w:r w:rsidRPr="00800EE2">
                              <w:rPr>
                                <w:color w:val="auto"/>
                              </w:rPr>
                              <w:t xml:space="preserve">: </w:t>
                            </w:r>
                            <w:bookmarkStart w:id="50" w:name="_Hlk516577974"/>
                            <w:r w:rsidRPr="00800EE2">
                              <w:rPr>
                                <w:color w:val="auto"/>
                              </w:rPr>
                              <w:t xml:space="preserve">KeY- Longest Repeated Substring - </w:t>
                            </w:r>
                            <w:bookmarkEnd w:id="50"/>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21</w:t>
                      </w:r>
                      <w:r w:rsidRPr="00800EE2">
                        <w:rPr>
                          <w:color w:val="auto"/>
                        </w:rPr>
                        <w:fldChar w:fldCharType="end"/>
                      </w:r>
                      <w:r w:rsidRPr="00800EE2">
                        <w:rPr>
                          <w:color w:val="auto"/>
                        </w:rPr>
                        <w:t xml:space="preserve">: </w:t>
                      </w:r>
                      <w:bookmarkStart w:id="51" w:name="_Hlk516577974"/>
                      <w:r w:rsidRPr="00800EE2">
                        <w:rPr>
                          <w:color w:val="auto"/>
                        </w:rPr>
                        <w:t xml:space="preserve">KeY- Longest Repeated Substring - </w:t>
                      </w:r>
                      <w:bookmarkEnd w:id="51"/>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22</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3FD7C5" id="Group 1658136936" o:spid="_x0000_s1026" style="position:absolute;margin-left:0;margin-top:22.55pt;width:274.5pt;height:533.25pt;z-index:251766784;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3952"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23</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23</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6000"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24</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24</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69856"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54DEB2" id="Group 1658136937" o:spid="_x0000_s1026" style="position:absolute;margin-left:63pt;margin-top:0;width:462pt;height:375.75pt;z-index:251769856;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90"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91">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25</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81120"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385593" w:rsidRPr="00385593" w:rsidRDefault="00385593"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26</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385593" w:rsidRPr="00385593" w:rsidRDefault="00385593"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26</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9072"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577B35CA" id="Group 1658136944" o:spid="_x0000_s1026" style="position:absolute;margin-left:0;margin-top:0;width:294.55pt;height:635.25pt;z-index:251779072"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4"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5"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5216"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44547F" w:rsidRPr="0044547F" w:rsidRDefault="0044547F"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8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44547F" w:rsidRPr="0044547F" w:rsidRDefault="0044547F"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82144"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6">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7">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91360"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44547F" w:rsidRPr="0044547F" w:rsidRDefault="0044547F"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44547F" w:rsidRPr="0044547F" w:rsidRDefault="0044547F"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89312"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933AC6" id="Group 1658136952" o:spid="_x0000_s1026" style="position:absolute;margin-left:414.55pt;margin-top:0;width:465.75pt;height:640.5pt;z-index:251789312;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6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7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7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29</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49"/>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pt;height:177.75pt;mso-position-horizontal:absolute" o:ole="">
            <v:imagedata r:id="rId99" o:title="" croptop="30972f" cropbottom="6883f" cropleft="4129f" cropright="12904f"/>
          </v:shape>
          <o:OLEObject Type="Embed" ProgID="PowerPoint.Slide.12" ShapeID="_x0000_i1025" DrawAspect="Content" ObjectID="_1590326176" r:id="rId10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1" w:history="1">
        <w:r w:rsidRPr="006B5893">
          <w:rPr>
            <w:rStyle w:val="Hyperlink"/>
            <w:rFonts w:ascii="Times New Roman" w:hAnsi="Times New Roman" w:cs="Times New Roman"/>
            <w:sz w:val="20"/>
            <w:szCs w:val="20"/>
            <w:lang w:val="en-GB"/>
          </w:rPr>
          <w:t>www.</w:t>
        </w:r>
      </w:hyperlink>
      <w:hyperlink r:id="rId102" w:history="1">
        <w:r w:rsidRPr="006B5893">
          <w:rPr>
            <w:rStyle w:val="Hyperlink"/>
            <w:rFonts w:ascii="Times New Roman" w:hAnsi="Times New Roman" w:cs="Times New Roman"/>
            <w:b/>
            <w:bCs/>
            <w:sz w:val="20"/>
            <w:szCs w:val="20"/>
            <w:lang w:val="en-GB"/>
          </w:rPr>
          <w:t>acm</w:t>
        </w:r>
      </w:hyperlink>
      <w:hyperlink r:id="rId103" w:history="1">
        <w:r w:rsidRPr="006B5893">
          <w:rPr>
            <w:rStyle w:val="Hyperlink"/>
            <w:rFonts w:ascii="Times New Roman" w:hAnsi="Times New Roman" w:cs="Times New Roman"/>
            <w:sz w:val="20"/>
            <w:szCs w:val="20"/>
            <w:lang w:val="en-GB"/>
          </w:rPr>
          <w:t>.org/sigs/</w:t>
        </w:r>
      </w:hyperlink>
      <w:hyperlink r:id="rId104" w:history="1">
        <w:r w:rsidRPr="006B5893">
          <w:rPr>
            <w:rStyle w:val="Hyperlink"/>
            <w:rFonts w:ascii="Times New Roman" w:hAnsi="Times New Roman" w:cs="Times New Roman"/>
            <w:b/>
            <w:bCs/>
            <w:sz w:val="20"/>
            <w:szCs w:val="20"/>
            <w:lang w:val="en-GB"/>
          </w:rPr>
          <w:t>publications</w:t>
        </w:r>
      </w:hyperlink>
      <w:hyperlink r:id="rId10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0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4503" w:rsidRDefault="000D4503" w:rsidP="00661E00">
      <w:pPr>
        <w:spacing w:after="0" w:line="240" w:lineRule="auto"/>
      </w:pPr>
      <w:r>
        <w:separator/>
      </w:r>
    </w:p>
  </w:endnote>
  <w:endnote w:type="continuationSeparator" w:id="0">
    <w:p w:rsidR="000D4503" w:rsidRDefault="000D4503"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0D9" w:rsidRDefault="001110D9">
    <w:pPr>
      <w:pStyle w:val="Footer"/>
      <w:jc w:val="center"/>
    </w:pPr>
  </w:p>
  <w:p w:rsidR="001110D9" w:rsidRDefault="001110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1110D9" w:rsidRDefault="001110D9">
        <w:pPr>
          <w:pStyle w:val="Footer"/>
          <w:jc w:val="right"/>
        </w:pPr>
        <w:r>
          <w:fldChar w:fldCharType="begin"/>
        </w:r>
        <w:r>
          <w:instrText xml:space="preserve"> PAGE   \* MERGEFORMAT </w:instrText>
        </w:r>
        <w:r>
          <w:fldChar w:fldCharType="separate"/>
        </w:r>
        <w:r w:rsidR="00014FC5">
          <w:rPr>
            <w:noProof/>
          </w:rPr>
          <w:t>iv</w:t>
        </w:r>
        <w:r>
          <w:rPr>
            <w:noProof/>
          </w:rPr>
          <w:fldChar w:fldCharType="end"/>
        </w:r>
      </w:p>
    </w:sdtContent>
  </w:sdt>
  <w:p w:rsidR="001110D9" w:rsidRDefault="001110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1110D9" w:rsidRDefault="001110D9">
        <w:pPr>
          <w:pStyle w:val="Footer"/>
          <w:jc w:val="right"/>
        </w:pPr>
        <w:r>
          <w:fldChar w:fldCharType="begin"/>
        </w:r>
        <w:r>
          <w:instrText xml:space="preserve"> PAGE   \* MERGEFORMAT </w:instrText>
        </w:r>
        <w:r>
          <w:fldChar w:fldCharType="separate"/>
        </w:r>
        <w:r w:rsidR="00064BDA">
          <w:rPr>
            <w:noProof/>
          </w:rPr>
          <w:t>31</w:t>
        </w:r>
        <w:r>
          <w:rPr>
            <w:noProof/>
          </w:rPr>
          <w:fldChar w:fldCharType="end"/>
        </w:r>
      </w:p>
    </w:sdtContent>
  </w:sdt>
  <w:p w:rsidR="001110D9" w:rsidRDefault="001110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4503" w:rsidRDefault="000D4503" w:rsidP="00661E00">
      <w:pPr>
        <w:spacing w:after="0" w:line="240" w:lineRule="auto"/>
      </w:pPr>
      <w:r>
        <w:separator/>
      </w:r>
    </w:p>
  </w:footnote>
  <w:footnote w:type="continuationSeparator" w:id="0">
    <w:p w:rsidR="000D4503" w:rsidRDefault="000D4503"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0D9" w:rsidRDefault="001110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338"/>
    <w:rsid w:val="00036C9B"/>
    <w:rsid w:val="0004481D"/>
    <w:rsid w:val="000516F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503"/>
    <w:rsid w:val="000D4630"/>
    <w:rsid w:val="000D4DC1"/>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3047"/>
    <w:rsid w:val="0017506A"/>
    <w:rsid w:val="00177528"/>
    <w:rsid w:val="00177FF1"/>
    <w:rsid w:val="001802ED"/>
    <w:rsid w:val="0018344C"/>
    <w:rsid w:val="00187AC8"/>
    <w:rsid w:val="00193D76"/>
    <w:rsid w:val="00193DA6"/>
    <w:rsid w:val="001A2A72"/>
    <w:rsid w:val="001A6134"/>
    <w:rsid w:val="001B11A0"/>
    <w:rsid w:val="001B345F"/>
    <w:rsid w:val="001B3715"/>
    <w:rsid w:val="001B622B"/>
    <w:rsid w:val="001C28ED"/>
    <w:rsid w:val="001C3AEA"/>
    <w:rsid w:val="001D2307"/>
    <w:rsid w:val="001D5761"/>
    <w:rsid w:val="001D61A3"/>
    <w:rsid w:val="001D6CDA"/>
    <w:rsid w:val="001D6F76"/>
    <w:rsid w:val="001E0802"/>
    <w:rsid w:val="001E4F09"/>
    <w:rsid w:val="001E4FEA"/>
    <w:rsid w:val="001E5432"/>
    <w:rsid w:val="001E6B9F"/>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38B4"/>
    <w:rsid w:val="002C4826"/>
    <w:rsid w:val="002C7BF7"/>
    <w:rsid w:val="002C7CA3"/>
    <w:rsid w:val="002D1400"/>
    <w:rsid w:val="002D2305"/>
    <w:rsid w:val="002D451C"/>
    <w:rsid w:val="002D68B0"/>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63499"/>
    <w:rsid w:val="003663BF"/>
    <w:rsid w:val="00370E05"/>
    <w:rsid w:val="003768A6"/>
    <w:rsid w:val="003770F8"/>
    <w:rsid w:val="00377C41"/>
    <w:rsid w:val="00377FB8"/>
    <w:rsid w:val="00380264"/>
    <w:rsid w:val="003840F2"/>
    <w:rsid w:val="00384F88"/>
    <w:rsid w:val="00385593"/>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1BC"/>
    <w:rsid w:val="003C29F2"/>
    <w:rsid w:val="003C3499"/>
    <w:rsid w:val="003C7364"/>
    <w:rsid w:val="003C76C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11F0"/>
    <w:rsid w:val="00453B3D"/>
    <w:rsid w:val="00454CCF"/>
    <w:rsid w:val="0045552E"/>
    <w:rsid w:val="00455EAF"/>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C65C1"/>
    <w:rsid w:val="004D2D68"/>
    <w:rsid w:val="004D6331"/>
    <w:rsid w:val="004D7837"/>
    <w:rsid w:val="004E0A61"/>
    <w:rsid w:val="004E2AE5"/>
    <w:rsid w:val="004E4967"/>
    <w:rsid w:val="004E5508"/>
    <w:rsid w:val="004E61E3"/>
    <w:rsid w:val="004E749A"/>
    <w:rsid w:val="004E7C39"/>
    <w:rsid w:val="004F2CF2"/>
    <w:rsid w:val="004F399B"/>
    <w:rsid w:val="004F3D0C"/>
    <w:rsid w:val="004F4DE2"/>
    <w:rsid w:val="004F57AB"/>
    <w:rsid w:val="004F5F07"/>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1ABD"/>
    <w:rsid w:val="00582500"/>
    <w:rsid w:val="0058269A"/>
    <w:rsid w:val="00582AC6"/>
    <w:rsid w:val="00586CE0"/>
    <w:rsid w:val="00592B86"/>
    <w:rsid w:val="005947D4"/>
    <w:rsid w:val="005959F2"/>
    <w:rsid w:val="005969AD"/>
    <w:rsid w:val="005B29B0"/>
    <w:rsid w:val="005B3258"/>
    <w:rsid w:val="005B62B6"/>
    <w:rsid w:val="005B6D9D"/>
    <w:rsid w:val="005C0392"/>
    <w:rsid w:val="005C2738"/>
    <w:rsid w:val="005C5B59"/>
    <w:rsid w:val="005C6439"/>
    <w:rsid w:val="005C7E39"/>
    <w:rsid w:val="005D0284"/>
    <w:rsid w:val="005D28DE"/>
    <w:rsid w:val="005D53FA"/>
    <w:rsid w:val="005D560C"/>
    <w:rsid w:val="005D6888"/>
    <w:rsid w:val="005E48E3"/>
    <w:rsid w:val="005E4B43"/>
    <w:rsid w:val="005F1E6E"/>
    <w:rsid w:val="005F1FA2"/>
    <w:rsid w:val="005F5C6C"/>
    <w:rsid w:val="005F5F85"/>
    <w:rsid w:val="00600E78"/>
    <w:rsid w:val="00603DEA"/>
    <w:rsid w:val="00604770"/>
    <w:rsid w:val="0060635C"/>
    <w:rsid w:val="00607482"/>
    <w:rsid w:val="00610857"/>
    <w:rsid w:val="00610CC1"/>
    <w:rsid w:val="00612B56"/>
    <w:rsid w:val="00612C49"/>
    <w:rsid w:val="0061358E"/>
    <w:rsid w:val="00613DCA"/>
    <w:rsid w:val="00614110"/>
    <w:rsid w:val="00615B30"/>
    <w:rsid w:val="006221C6"/>
    <w:rsid w:val="00622579"/>
    <w:rsid w:val="00624D26"/>
    <w:rsid w:val="00625C27"/>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CD6"/>
    <w:rsid w:val="0071298E"/>
    <w:rsid w:val="00712B20"/>
    <w:rsid w:val="00713FDB"/>
    <w:rsid w:val="00715F93"/>
    <w:rsid w:val="0071712E"/>
    <w:rsid w:val="00720130"/>
    <w:rsid w:val="00723843"/>
    <w:rsid w:val="0072386D"/>
    <w:rsid w:val="007255E4"/>
    <w:rsid w:val="007271AC"/>
    <w:rsid w:val="00727BDD"/>
    <w:rsid w:val="00731B29"/>
    <w:rsid w:val="007320EC"/>
    <w:rsid w:val="00732CF8"/>
    <w:rsid w:val="00733F0F"/>
    <w:rsid w:val="007345F6"/>
    <w:rsid w:val="00735F1D"/>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370F"/>
    <w:rsid w:val="007C389C"/>
    <w:rsid w:val="007C5B1B"/>
    <w:rsid w:val="007C5F17"/>
    <w:rsid w:val="007D1AAB"/>
    <w:rsid w:val="007D1F8A"/>
    <w:rsid w:val="007D4555"/>
    <w:rsid w:val="007D582E"/>
    <w:rsid w:val="007D685D"/>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7A16"/>
    <w:rsid w:val="00907E4D"/>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7836"/>
    <w:rsid w:val="00947F7B"/>
    <w:rsid w:val="00951160"/>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1AC6"/>
    <w:rsid w:val="00A6468D"/>
    <w:rsid w:val="00A6684C"/>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10B"/>
    <w:rsid w:val="00C42B19"/>
    <w:rsid w:val="00C44259"/>
    <w:rsid w:val="00C526B1"/>
    <w:rsid w:val="00C53687"/>
    <w:rsid w:val="00C53BAC"/>
    <w:rsid w:val="00C5513C"/>
    <w:rsid w:val="00C55BB1"/>
    <w:rsid w:val="00C56E41"/>
    <w:rsid w:val="00C629F0"/>
    <w:rsid w:val="00C63F6F"/>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3C8D"/>
    <w:rsid w:val="00E657C0"/>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74D"/>
    <w:rsid w:val="00F62B13"/>
    <w:rsid w:val="00F64150"/>
    <w:rsid w:val="00F66B47"/>
    <w:rsid w:val="00F700F8"/>
    <w:rsid w:val="00F718C3"/>
    <w:rsid w:val="00F7248A"/>
    <w:rsid w:val="00F72542"/>
    <w:rsid w:val="00F72D48"/>
    <w:rsid w:val="00F731EE"/>
    <w:rsid w:val="00F75632"/>
    <w:rsid w:val="00F75A01"/>
    <w:rsid w:val="00F77F75"/>
    <w:rsid w:val="00F80038"/>
    <w:rsid w:val="00F81B7B"/>
    <w:rsid w:val="00F8266E"/>
    <w:rsid w:val="00F8379D"/>
    <w:rsid w:val="00F84E05"/>
    <w:rsid w:val="00F84EC7"/>
    <w:rsid w:val="00F85B3C"/>
    <w:rsid w:val="00F85E4D"/>
    <w:rsid w:val="00F87641"/>
    <w:rsid w:val="00F8795D"/>
    <w:rsid w:val="00F90A1F"/>
    <w:rsid w:val="00F92240"/>
    <w:rsid w:val="00F947C7"/>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D7E4C"/>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8CE8F"/>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2.JPG"/><Relationship Id="rId84" Type="http://schemas.openxmlformats.org/officeDocument/2006/relationships/image" Target="media/image68.JPG"/><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3.JP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image" Target="media/image63.JPG"/><Relationship Id="rId87" Type="http://schemas.openxmlformats.org/officeDocument/2006/relationships/image" Target="media/image71.JPG"/><Relationship Id="rId102" Type="http://schemas.openxmlformats.org/officeDocument/2006/relationships/hyperlink" Target="http://www.acm.org/sigs/publications/pubform.doc" TargetMode="External"/><Relationship Id="rId5" Type="http://schemas.openxmlformats.org/officeDocument/2006/relationships/webSettings" Target="webSettings.xml"/><Relationship Id="rId61" Type="http://schemas.openxmlformats.org/officeDocument/2006/relationships/image" Target="media/image45.JPG"/><Relationship Id="rId82" Type="http://schemas.openxmlformats.org/officeDocument/2006/relationships/image" Target="media/image66.JP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package" Target="embeddings/Microsoft_PowerPoint_Slide.sldx"/><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JP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JP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103" Type="http://schemas.openxmlformats.org/officeDocument/2006/relationships/hyperlink" Target="http://www.acm.org/sigs/publications/pubform.doc" TargetMode="External"/><Relationship Id="rId108" Type="http://schemas.openxmlformats.org/officeDocument/2006/relationships/theme" Target="theme/theme1.xml"/><Relationship Id="rId20" Type="http://schemas.openxmlformats.org/officeDocument/2006/relationships/hyperlink" Target="http://i12www.ira.uka.de/key/download/index.html" TargetMode="Externa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emf"/><Relationship Id="rId101"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jp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G"/><Relationship Id="rId104"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15D33-1200-4451-89F5-78DDC638F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12301</TotalTime>
  <Pages>88</Pages>
  <Words>18222</Words>
  <Characters>103868</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490</cp:revision>
  <dcterms:created xsi:type="dcterms:W3CDTF">2018-05-13T08:27:00Z</dcterms:created>
  <dcterms:modified xsi:type="dcterms:W3CDTF">2018-06-12T15:30:00Z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